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Default Extension="bin" ContentType="application/vnd.ms-office.activeX"/>
  <Override PartName="/word/activeX/activeX7.xml" ContentType="application/vnd.ms-office.activeX+xml"/>
  <Override PartName="/word/activeX/activeX8.xml" ContentType="application/vnd.ms-office.activeX+xml"/>
  <Override PartName="/customXml/itemProps1.xml" ContentType="application/vnd.openxmlformats-officedocument.customXmlProperties+xml"/>
  <Override PartName="/word/activeX/activeX5.xml" ContentType="application/vnd.ms-office.activeX+xml"/>
  <Override PartName="/word/activeX/activeX6.xml" ContentType="application/vnd.ms-office.activeX+xml"/>
  <Default Extension="jpeg" ContentType="image/jpeg"/>
  <Default Extension="wmf" ContentType="image/x-wmf"/>
  <Override PartName="/word/activeX/activeX3.xml" ContentType="application/vnd.ms-office.activeX+xml"/>
  <Override PartName="/word/activeX/activeX4.xml" ContentType="application/vnd.ms-office.activeX+xml"/>
  <Override PartName="/word/activeX/activeX18.xml" ContentType="application/vnd.ms-office.activeX+xml"/>
  <Override PartName="/word/activeX/activeX19.xml" ContentType="application/vnd.ms-office.activeX+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16.xml" ContentType="application/vnd.ms-office.activeX+xml"/>
  <Override PartName="/word/activeX/activeX17.xml" ContentType="application/vnd.ms-office.activeX+xml"/>
  <Override PartName="/docProps/app.xml" ContentType="application/vnd.openxmlformats-officedocument.extended-properties+xml"/>
  <Override PartName="/word/settings.xml" ContentType="application/vnd.openxmlformats-officedocument.wordprocessingml.settings+xml"/>
  <Override PartName="/word/activeX/activeX14.xml" ContentType="application/vnd.ms-office.activeX+xml"/>
  <Override PartName="/word/activeX/activeX15.xml" ContentType="application/vnd.ms-office.activeX+xml"/>
  <Override PartName="/word/activeX/activeX12.xml" ContentType="application/vnd.ms-office.activeX+xml"/>
  <Override PartName="/word/activeX/activeX13.xml" ContentType="application/vnd.ms-office.activeX+xml"/>
  <Override PartName="/word/activeX/activeX21.xml" ContentType="application/vnd.ms-office.activeX+xml"/>
  <Override PartName="/word/activeX/activeX22.xml" ContentType="application/vnd.ms-office.activeX+xml"/>
  <Override PartName="/word/footer1.xml" ContentType="application/vnd.openxmlformats-officedocument.wordprocessingml.footer+xml"/>
  <Override PartName="/word/theme/theme1.xml" ContentType="application/vnd.openxmlformats-officedocument.theme+xml"/>
  <Override PartName="/word/activeX/activeX10.xml" ContentType="application/vnd.ms-office.activeX+xml"/>
  <Override PartName="/word/activeX/activeX11.xml" ContentType="application/vnd.ms-office.activeX+xml"/>
  <Override PartName="/word/activeX/activeX20.xml" ContentType="application/vnd.ms-office.activeX+xml"/>
  <Override PartName="/word/fontTable.xml" ContentType="application/vnd.openxmlformats-officedocument.wordprocessingml.fontTable+xml"/>
  <Override PartName="/word/webSettings.xml" ContentType="application/vnd.openxmlformats-officedocument.wordprocessingml.webSettings+xml"/>
  <Override PartName="/word/activeX/activeX9.xml" ContentType="application/vnd.ms-office.activeX+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94945" w:rsidRDefault="003C0B6A" w:rsidP="004B0450">
      <w:r>
        <w:rPr>
          <w:noProof/>
          <w:lang w:eastAsia="fr-FR"/>
        </w:rPr>
        <w:pict>
          <v:shapetype id="_x0000_t202" coordsize="21600,21600" o:spt="202" path="m,l,21600r21600,l21600,xe">
            <v:stroke joinstyle="miter"/>
            <v:path gradientshapeok="t" o:connecttype="rect"/>
          </v:shapetype>
          <v:shape id="_x0000_s1076" type="#_x0000_t202" style="position:absolute;margin-left:-7pt;margin-top:162.95pt;width:535.55pt;height:391pt;z-index:251681792;mso-position-horizontal-relative:margin;mso-position-vertical-relative:margin;v-text-anchor:middle" stroked="f">
            <v:textbox style="mso-next-textbox:#_x0000_s1076">
              <w:txbxContent>
                <w:p w:rsidR="005D6E13" w:rsidRDefault="005D6E13" w:rsidP="003E556C">
                  <w:pPr>
                    <w:widowControl w:val="0"/>
                    <w:spacing w:after="0"/>
                    <w:jc w:val="center"/>
                    <w:rPr>
                      <w:rFonts w:ascii="SnappyService" w:hAnsi="SnappyService"/>
                      <w:color w:val="8E5029"/>
                      <w:sz w:val="60"/>
                      <w:szCs w:val="60"/>
                    </w:rPr>
                  </w:pPr>
                  <w:r w:rsidRPr="003E556C">
                    <w:rPr>
                      <w:rFonts w:ascii="SnappyService" w:hAnsi="SnappyService"/>
                      <w:color w:val="8E5029"/>
                      <w:sz w:val="60"/>
                      <w:szCs w:val="60"/>
                    </w:rPr>
                    <w:t>« Développement durable et business de demain : enjeux et opportunités »</w:t>
                  </w:r>
                </w:p>
                <w:p w:rsidR="005D6E13" w:rsidRDefault="005D6E13" w:rsidP="003E556C">
                  <w:pPr>
                    <w:widowControl w:val="0"/>
                    <w:spacing w:after="0"/>
                    <w:jc w:val="center"/>
                    <w:rPr>
                      <w:rFonts w:ascii="SnappyService" w:hAnsi="SnappyService"/>
                      <w:color w:val="8E5029"/>
                      <w:sz w:val="60"/>
                      <w:szCs w:val="60"/>
                    </w:rPr>
                  </w:pPr>
                </w:p>
                <w:p w:rsidR="005D6E13" w:rsidRPr="003E556C" w:rsidRDefault="005D6E13" w:rsidP="00BF7D4C">
                  <w:pPr>
                    <w:widowControl w:val="0"/>
                    <w:spacing w:after="0"/>
                    <w:jc w:val="center"/>
                    <w:rPr>
                      <w:rFonts w:ascii="SnappyService" w:hAnsi="SnappyService"/>
                      <w:color w:val="ABD600"/>
                      <w:sz w:val="56"/>
                      <w:szCs w:val="144"/>
                    </w:rPr>
                  </w:pPr>
                  <w:r w:rsidRPr="003E556C">
                    <w:rPr>
                      <w:rFonts w:ascii="SnappyService" w:hAnsi="SnappyService"/>
                      <w:color w:val="ABD600"/>
                      <w:sz w:val="56"/>
                      <w:szCs w:val="144"/>
                    </w:rPr>
                    <w:t>Jeudi 28 novembre 2013</w:t>
                  </w:r>
                </w:p>
                <w:p w:rsidR="005D6E13" w:rsidRPr="000E4D41" w:rsidRDefault="005D6E13" w:rsidP="000E4D41">
                  <w:pPr>
                    <w:widowControl w:val="0"/>
                    <w:spacing w:after="0"/>
                    <w:jc w:val="center"/>
                    <w:rPr>
                      <w:rFonts w:ascii="SnappyService" w:hAnsi="SnappyService"/>
                      <w:color w:val="668100"/>
                      <w:sz w:val="56"/>
                      <w:szCs w:val="144"/>
                    </w:rPr>
                  </w:pPr>
                  <w:r w:rsidRPr="003E556C">
                    <w:rPr>
                      <w:rFonts w:ascii="SnappyService" w:hAnsi="SnappyService"/>
                      <w:color w:val="668100"/>
                      <w:sz w:val="44"/>
                      <w:szCs w:val="144"/>
                    </w:rPr>
                    <w:t>Novotel Toulouse Centre</w:t>
                  </w:r>
                </w:p>
              </w:txbxContent>
            </v:textbox>
            <w10:wrap type="square" anchorx="margin" anchory="margin"/>
          </v:shape>
        </w:pict>
      </w:r>
      <w:r>
        <w:rPr>
          <w:noProof/>
          <w:lang w:eastAsia="fr-FR"/>
        </w:rPr>
        <w:pict>
          <v:shape id="_x0000_s1075" type="#_x0000_t202" style="position:absolute;margin-left:172.6pt;margin-top:137.9pt;width:162.3pt;height:39.75pt;z-index:251683840;mso-position-horizontal-relative:text;mso-position-vertical-relative:text" fillcolor="white [3201]" stroked="f" strokecolor="#c0504d [3205]" strokeweight="5pt">
            <v:stroke linestyle="thickThin"/>
            <v:shadow color="#868686"/>
            <v:textbox style="mso-next-textbox:#_x0000_s1075">
              <w:txbxContent>
                <w:p w:rsidR="005D6E13" w:rsidRPr="003E556C" w:rsidRDefault="005D6E13" w:rsidP="003E556C">
                  <w:pPr>
                    <w:widowControl w:val="0"/>
                    <w:spacing w:after="0"/>
                    <w:jc w:val="right"/>
                    <w:rPr>
                      <w:rFonts w:ascii="SnappyService" w:hAnsi="SnappyService"/>
                      <w:color w:val="ABD600"/>
                      <w:spacing w:val="38"/>
                      <w:sz w:val="56"/>
                      <w:szCs w:val="144"/>
                    </w:rPr>
                  </w:pPr>
                  <w:r w:rsidRPr="003E556C">
                    <w:rPr>
                      <w:rFonts w:ascii="SnappyService" w:hAnsi="SnappyService"/>
                      <w:color w:val="ABD600"/>
                      <w:spacing w:val="38"/>
                      <w:sz w:val="56"/>
                      <w:szCs w:val="144"/>
                    </w:rPr>
                    <w:t>Dîner-débat</w:t>
                  </w:r>
                </w:p>
              </w:txbxContent>
            </v:textbox>
          </v:shape>
        </w:pict>
      </w:r>
      <w:r w:rsidR="000E4D41">
        <w:rPr>
          <w:noProof/>
          <w:lang w:eastAsia="fr-FR"/>
        </w:rPr>
        <w:drawing>
          <wp:anchor distT="0" distB="0" distL="114300" distR="114300" simplePos="0" relativeHeight="251723776" behindDoc="0" locked="0" layoutInCell="1" allowOverlap="1">
            <wp:simplePos x="0" y="0"/>
            <wp:positionH relativeFrom="margin">
              <wp:align>center</wp:align>
            </wp:positionH>
            <wp:positionV relativeFrom="margin">
              <wp:align>bottom</wp:align>
            </wp:positionV>
            <wp:extent cx="6623050" cy="1350645"/>
            <wp:effectExtent l="19050" t="0" r="6350" b="0"/>
            <wp:wrapSquare wrapText="bothSides"/>
            <wp:docPr id="31"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srcRect/>
                    <a:stretch>
                      <a:fillRect/>
                    </a:stretch>
                  </pic:blipFill>
                  <pic:spPr bwMode="auto">
                    <a:xfrm>
                      <a:off x="0" y="0"/>
                      <a:ext cx="6623050" cy="1350645"/>
                    </a:xfrm>
                    <a:prstGeom prst="rect">
                      <a:avLst/>
                    </a:prstGeom>
                    <a:noFill/>
                    <a:ln w="9525">
                      <a:noFill/>
                      <a:miter lim="800000"/>
                      <a:headEnd/>
                      <a:tailEnd/>
                    </a:ln>
                  </pic:spPr>
                </pic:pic>
              </a:graphicData>
            </a:graphic>
          </wp:anchor>
        </w:drawing>
      </w:r>
      <w:r w:rsidR="000E4D41">
        <w:rPr>
          <w:noProof/>
          <w:lang w:eastAsia="fr-FR"/>
        </w:rPr>
        <w:drawing>
          <wp:anchor distT="0" distB="0" distL="114300" distR="114300" simplePos="0" relativeHeight="251686912" behindDoc="0" locked="0" layoutInCell="1" allowOverlap="1">
            <wp:simplePos x="0" y="0"/>
            <wp:positionH relativeFrom="margin">
              <wp:align>center</wp:align>
            </wp:positionH>
            <wp:positionV relativeFrom="paragraph">
              <wp:posOffset>6066430</wp:posOffset>
            </wp:positionV>
            <wp:extent cx="4776716" cy="1323833"/>
            <wp:effectExtent l="0" t="0" r="0" b="0"/>
            <wp:wrapNone/>
            <wp:docPr id="6" name="Image 2" descr="adecns blan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decns blanc.jpg"/>
                    <pic:cNvPicPr/>
                  </pic:nvPicPr>
                  <pic:blipFill>
                    <a:blip r:embed="rId10" cstate="print">
                      <a:clrChange>
                        <a:clrFrom>
                          <a:srgbClr val="FFFFFF"/>
                        </a:clrFrom>
                        <a:clrTo>
                          <a:srgbClr val="FFFFFF">
                            <a:alpha val="0"/>
                          </a:srgbClr>
                        </a:clrTo>
                      </a:clrChange>
                    </a:blip>
                    <a:srcRect t="8642" r="2862" b="9877"/>
                    <a:stretch>
                      <a:fillRect/>
                    </a:stretch>
                  </pic:blipFill>
                  <pic:spPr>
                    <a:xfrm>
                      <a:off x="0" y="0"/>
                      <a:ext cx="4776716" cy="1323833"/>
                    </a:xfrm>
                    <a:prstGeom prst="rect">
                      <a:avLst/>
                    </a:prstGeom>
                  </pic:spPr>
                </pic:pic>
              </a:graphicData>
            </a:graphic>
          </wp:anchor>
        </w:drawing>
      </w:r>
      <w:r w:rsidR="00F14FA3">
        <w:rPr>
          <w:noProof/>
          <w:lang w:eastAsia="fr-FR"/>
        </w:rPr>
        <w:drawing>
          <wp:anchor distT="0" distB="0" distL="114300" distR="114300" simplePos="0" relativeHeight="251722752" behindDoc="0" locked="0" layoutInCell="1" allowOverlap="1">
            <wp:simplePos x="0" y="0"/>
            <wp:positionH relativeFrom="margin">
              <wp:align>left</wp:align>
            </wp:positionH>
            <wp:positionV relativeFrom="margin">
              <wp:align>top</wp:align>
            </wp:positionV>
            <wp:extent cx="2191385" cy="2101215"/>
            <wp:effectExtent l="19050" t="0" r="0" b="0"/>
            <wp:wrapSquare wrapText="bothSides"/>
            <wp:docPr id="17" name="Image 1" descr="M:\DD AFD-Global Compact\proposition sponsors\GREEN-BUSINESS-2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DD AFD-Global Compact\proposition sponsors\GREEN-BUSINESS-23.jpg"/>
                    <pic:cNvPicPr>
                      <a:picLocks noChangeAspect="1" noChangeArrowheads="1"/>
                    </pic:cNvPicPr>
                  </pic:nvPicPr>
                  <pic:blipFill>
                    <a:blip r:embed="rId11" cstate="print"/>
                    <a:srcRect/>
                    <a:stretch>
                      <a:fillRect/>
                    </a:stretch>
                  </pic:blipFill>
                  <pic:spPr bwMode="auto">
                    <a:xfrm>
                      <a:off x="0" y="0"/>
                      <a:ext cx="2191385" cy="2101215"/>
                    </a:xfrm>
                    <a:prstGeom prst="rect">
                      <a:avLst/>
                    </a:prstGeom>
                    <a:noFill/>
                    <a:ln w="9525">
                      <a:noFill/>
                      <a:miter lim="800000"/>
                      <a:headEnd/>
                      <a:tailEnd/>
                    </a:ln>
                  </pic:spPr>
                </pic:pic>
              </a:graphicData>
            </a:graphic>
          </wp:anchor>
        </w:drawing>
      </w:r>
      <w:r>
        <w:rPr>
          <w:noProof/>
          <w:lang w:eastAsia="fr-FR"/>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78" type="#_x0000_t136" style="position:absolute;margin-left:1865.35pt;margin-top:0;width:264.35pt;height:133.05pt;z-index:251689984;mso-position-horizontal:right;mso-position-horizontal-relative:margin;mso-position-vertical:top;mso-position-vertical-relative:margin" fillcolor="#abd600" stroked="f" strokecolor="#8e5029">
            <v:fill color2="fill darken(153)" rotate="t" focusposition=".5,.5" focussize="" method="linear sigma" focus="100%" type="gradientRadial"/>
            <v:shadow color="#868686"/>
            <v:textpath style="font-family:&quot;SnappyService&quot;;font-size:40pt;v-text-kern:t" trim="t" fitpath="t" string="DOSSIER DE&#10;SPONSORING"/>
            <w10:wrap type="square" anchorx="margin" anchory="margin"/>
          </v:shape>
        </w:pict>
      </w:r>
      <w:r>
        <w:rPr>
          <w:noProof/>
          <w:lang w:eastAsia="fr-FR"/>
        </w:rPr>
        <w:pict>
          <v:shape id="_x0000_s1072" type="#_x0000_t202" style="position:absolute;margin-left:0;margin-top:0;width:304.15pt;height:78.45pt;z-index:251668480;mso-wrap-distance-left:2.88pt;mso-wrap-distance-top:2.88pt;mso-wrap-distance-right:2.88pt;mso-wrap-distance-bottom:2.88pt;mso-position-horizontal:left;mso-position-horizontal-relative:margin;mso-position-vertical:center;mso-position-vertical-relative:margin;v-text-anchor:bottom" filled="f" fillcolor="black" stroked="f" strokecolor="black [3213]" strokeweight="0" insetpen="t">
            <v:stroke>
              <o:column v:ext="view" weight="0"/>
            </v:stroke>
            <v:shadow color="white"/>
            <v:textbox style="mso-next-textbox:#_x0000_s1072;mso-column-margin:5.7pt;mso-rotate-with-shape:t" inset="2.85pt,2.85pt,2.85pt,2.85pt">
              <w:txbxContent>
                <w:p w:rsidR="005D6E13" w:rsidRPr="00D84CFC" w:rsidRDefault="005D6E13" w:rsidP="00D84CFC">
                  <w:pPr>
                    <w:widowControl w:val="0"/>
                    <w:spacing w:after="0"/>
                    <w:jc w:val="right"/>
                    <w:rPr>
                      <w:i/>
                      <w:sz w:val="24"/>
                      <w:szCs w:val="144"/>
                    </w:rPr>
                  </w:pPr>
                </w:p>
                <w:p w:rsidR="005D6E13" w:rsidRDefault="005D6E13" w:rsidP="00D84CFC">
                  <w:pPr>
                    <w:widowControl w:val="0"/>
                    <w:spacing w:after="0"/>
                    <w:jc w:val="right"/>
                    <w:rPr>
                      <w:sz w:val="24"/>
                      <w:szCs w:val="144"/>
                    </w:rPr>
                  </w:pPr>
                </w:p>
                <w:p w:rsidR="005D6E13" w:rsidRDefault="005D6E13" w:rsidP="00D84CFC">
                  <w:pPr>
                    <w:widowControl w:val="0"/>
                    <w:spacing w:after="0"/>
                    <w:jc w:val="right"/>
                    <w:rPr>
                      <w:sz w:val="24"/>
                      <w:szCs w:val="144"/>
                    </w:rPr>
                  </w:pPr>
                </w:p>
                <w:p w:rsidR="005D6E13" w:rsidRDefault="005D6E13" w:rsidP="00D84CFC">
                  <w:pPr>
                    <w:widowControl w:val="0"/>
                    <w:spacing w:after="0"/>
                    <w:jc w:val="right"/>
                    <w:rPr>
                      <w:sz w:val="24"/>
                      <w:szCs w:val="144"/>
                    </w:rPr>
                  </w:pPr>
                </w:p>
                <w:p w:rsidR="005D6E13" w:rsidRDefault="005D6E13" w:rsidP="00D84CFC">
                  <w:pPr>
                    <w:widowControl w:val="0"/>
                    <w:spacing w:after="0"/>
                    <w:jc w:val="right"/>
                    <w:rPr>
                      <w:sz w:val="24"/>
                      <w:szCs w:val="144"/>
                    </w:rPr>
                  </w:pPr>
                </w:p>
                <w:p w:rsidR="005D6E13" w:rsidRDefault="005D6E13" w:rsidP="00D84CFC">
                  <w:pPr>
                    <w:widowControl w:val="0"/>
                    <w:spacing w:after="0"/>
                    <w:jc w:val="right"/>
                    <w:rPr>
                      <w:sz w:val="24"/>
                      <w:szCs w:val="144"/>
                    </w:rPr>
                  </w:pPr>
                </w:p>
                <w:p w:rsidR="005D6E13" w:rsidRDefault="005D6E13" w:rsidP="00D84CFC">
                  <w:pPr>
                    <w:widowControl w:val="0"/>
                    <w:spacing w:after="0"/>
                    <w:jc w:val="right"/>
                    <w:rPr>
                      <w:sz w:val="24"/>
                      <w:szCs w:val="144"/>
                    </w:rPr>
                  </w:pPr>
                </w:p>
                <w:p w:rsidR="005D6E13" w:rsidRDefault="005D6E13" w:rsidP="00D84CFC">
                  <w:pPr>
                    <w:widowControl w:val="0"/>
                    <w:spacing w:after="0"/>
                    <w:jc w:val="right"/>
                    <w:rPr>
                      <w:sz w:val="24"/>
                      <w:szCs w:val="144"/>
                    </w:rPr>
                  </w:pPr>
                </w:p>
                <w:p w:rsidR="005D6E13" w:rsidRDefault="005D6E13" w:rsidP="00D84CFC">
                  <w:pPr>
                    <w:widowControl w:val="0"/>
                    <w:spacing w:after="0"/>
                    <w:jc w:val="right"/>
                    <w:rPr>
                      <w:sz w:val="24"/>
                      <w:szCs w:val="144"/>
                    </w:rPr>
                  </w:pPr>
                </w:p>
                <w:p w:rsidR="005D6E13" w:rsidRDefault="005D6E13" w:rsidP="00D84CFC">
                  <w:pPr>
                    <w:widowControl w:val="0"/>
                    <w:spacing w:after="0"/>
                    <w:jc w:val="right"/>
                    <w:rPr>
                      <w:sz w:val="24"/>
                      <w:szCs w:val="144"/>
                    </w:rPr>
                  </w:pPr>
                </w:p>
                <w:p w:rsidR="005D6E13" w:rsidRPr="00D84CFC" w:rsidRDefault="005D6E13" w:rsidP="00D84CFC">
                  <w:pPr>
                    <w:widowControl w:val="0"/>
                    <w:spacing w:after="0"/>
                    <w:jc w:val="right"/>
                    <w:rPr>
                      <w:sz w:val="24"/>
                      <w:szCs w:val="144"/>
                    </w:rPr>
                  </w:pPr>
                </w:p>
              </w:txbxContent>
            </v:textbox>
            <w10:wrap type="square" anchorx="margin" anchory="margin"/>
          </v:shape>
        </w:pict>
      </w:r>
      <w:r w:rsidR="00A111BA">
        <w:br w:type="page"/>
      </w:r>
    </w:p>
    <w:p w:rsidR="00794945" w:rsidRDefault="003C0B6A" w:rsidP="004B0450">
      <w:pPr>
        <w:pStyle w:val="Titre1"/>
      </w:pPr>
      <w:r>
        <w:rPr>
          <w:noProof/>
        </w:rPr>
        <w:lastRenderedPageBreak/>
        <w:pict>
          <v:shape id="_x0000_s1077" type="#_x0000_t136" style="position:absolute;margin-left:25pt;margin-top:2.45pt;width:145.95pt;height:42.75pt;z-index:251685888" fillcolor="#abd600" stroked="f" strokecolor="#8e5029">
            <v:fill color2="fill darken(153)" rotate="t" focusposition=".5,.5" focussize="" method="linear sigma" focus="100%" type="gradientRadial"/>
            <v:shadow color="#868686"/>
            <v:textpath style="font-family:&quot;SnappyService&quot;;font-size:28pt;v-text-kern:t" trim="t" fitpath="t" string="SOMMAIRE"/>
          </v:shape>
        </w:pict>
      </w:r>
    </w:p>
    <w:p w:rsidR="00794945" w:rsidRDefault="00794945" w:rsidP="00794945"/>
    <w:p w:rsidR="00794945" w:rsidRDefault="00794945" w:rsidP="00794945"/>
    <w:p w:rsidR="00391E40" w:rsidRDefault="00391E40" w:rsidP="00794945"/>
    <w:p w:rsidR="00391E40" w:rsidRDefault="00391E40" w:rsidP="00794945"/>
    <w:tbl>
      <w:tblPr>
        <w:tblStyle w:val="Trameclaire-Accent3"/>
        <w:tblW w:w="5000" w:type="pct"/>
        <w:tblBorders>
          <w:top w:val="none" w:sz="0" w:space="0" w:color="auto"/>
          <w:bottom w:val="none" w:sz="0" w:space="0" w:color="auto"/>
        </w:tblBorders>
        <w:tblLook w:val="04A0"/>
      </w:tblPr>
      <w:tblGrid>
        <w:gridCol w:w="10682"/>
      </w:tblGrid>
      <w:tr w:rsidR="00472A1D" w:rsidRPr="00E92B3A" w:rsidTr="00B84E11">
        <w:trPr>
          <w:cnfStyle w:val="100000000000"/>
          <w:trHeight w:val="1134"/>
        </w:trPr>
        <w:tc>
          <w:tcPr>
            <w:cnfStyle w:val="001000000000"/>
            <w:tcW w:w="5000" w:type="pct"/>
            <w:tcBorders>
              <w:top w:val="none" w:sz="0" w:space="0" w:color="auto"/>
              <w:left w:val="none" w:sz="0" w:space="0" w:color="auto"/>
              <w:bottom w:val="none" w:sz="0" w:space="0" w:color="auto"/>
              <w:right w:val="none" w:sz="0" w:space="0" w:color="auto"/>
            </w:tcBorders>
            <w:shd w:val="clear" w:color="auto" w:fill="auto"/>
            <w:vAlign w:val="center"/>
          </w:tcPr>
          <w:p w:rsidR="00472A1D" w:rsidRPr="00E92B3A" w:rsidRDefault="00472A1D" w:rsidP="00E92B3A">
            <w:pPr>
              <w:rPr>
                <w:color w:val="8E5029"/>
                <w:sz w:val="32"/>
              </w:rPr>
            </w:pPr>
            <w:r w:rsidRPr="00E92B3A">
              <w:rPr>
                <w:color w:val="8E5029"/>
                <w:sz w:val="32"/>
              </w:rPr>
              <w:t xml:space="preserve">Présentation des </w:t>
            </w:r>
            <w:r w:rsidR="007B0111">
              <w:rPr>
                <w:color w:val="8E5029"/>
                <w:sz w:val="32"/>
              </w:rPr>
              <w:t>organisme</w:t>
            </w:r>
            <w:r w:rsidR="00E92B3A" w:rsidRPr="00E92B3A">
              <w:rPr>
                <w:color w:val="8E5029"/>
                <w:sz w:val="32"/>
              </w:rPr>
              <w:t>s</w:t>
            </w:r>
            <w:r w:rsidR="007B0111">
              <w:rPr>
                <w:color w:val="8E5029"/>
                <w:sz w:val="32"/>
              </w:rPr>
              <w:t>...............................….......................................</w:t>
            </w:r>
            <w:r w:rsidRPr="00E92B3A">
              <w:rPr>
                <w:color w:val="8E5029"/>
                <w:sz w:val="32"/>
              </w:rPr>
              <w:t xml:space="preserve"> p3</w:t>
            </w:r>
          </w:p>
        </w:tc>
      </w:tr>
      <w:tr w:rsidR="00472A1D" w:rsidRPr="00E92B3A" w:rsidTr="00B84E11">
        <w:trPr>
          <w:cnfStyle w:val="000000100000"/>
          <w:trHeight w:val="1134"/>
        </w:trPr>
        <w:tc>
          <w:tcPr>
            <w:cnfStyle w:val="001000000000"/>
            <w:tcW w:w="5000" w:type="pct"/>
            <w:tcBorders>
              <w:left w:val="none" w:sz="0" w:space="0" w:color="auto"/>
              <w:right w:val="none" w:sz="0" w:space="0" w:color="auto"/>
            </w:tcBorders>
            <w:shd w:val="clear" w:color="auto" w:fill="auto"/>
            <w:vAlign w:val="center"/>
          </w:tcPr>
          <w:p w:rsidR="00472A1D" w:rsidRPr="00E92B3A" w:rsidRDefault="00472A1D" w:rsidP="00E92B3A">
            <w:pPr>
              <w:rPr>
                <w:color w:val="8E5029"/>
                <w:sz w:val="32"/>
              </w:rPr>
            </w:pPr>
            <w:r w:rsidRPr="00E92B3A">
              <w:rPr>
                <w:color w:val="8E5029"/>
                <w:sz w:val="32"/>
              </w:rPr>
              <w:t>Programme</w:t>
            </w:r>
            <w:r w:rsidR="00E92B3A" w:rsidRPr="00E92B3A">
              <w:rPr>
                <w:color w:val="8E5029"/>
                <w:sz w:val="32"/>
              </w:rPr>
              <w:t>……………….</w:t>
            </w:r>
            <w:r w:rsidRPr="00E92B3A">
              <w:rPr>
                <w:color w:val="8E5029"/>
                <w:sz w:val="32"/>
              </w:rPr>
              <w:t>..........</w:t>
            </w:r>
            <w:r w:rsidR="007B0111">
              <w:rPr>
                <w:color w:val="8E5029"/>
                <w:sz w:val="32"/>
              </w:rPr>
              <w:t>................</w:t>
            </w:r>
            <w:r w:rsidRPr="00E92B3A">
              <w:rPr>
                <w:color w:val="8E5029"/>
                <w:sz w:val="32"/>
              </w:rPr>
              <w:t>......</w:t>
            </w:r>
            <w:r w:rsidR="00E92B3A">
              <w:rPr>
                <w:color w:val="8E5029"/>
                <w:sz w:val="32"/>
              </w:rPr>
              <w:t>............</w:t>
            </w:r>
            <w:r w:rsidRPr="00E92B3A">
              <w:rPr>
                <w:color w:val="8E5029"/>
                <w:sz w:val="32"/>
              </w:rPr>
              <w:t>...................................... p4</w:t>
            </w:r>
          </w:p>
        </w:tc>
      </w:tr>
      <w:tr w:rsidR="00B84E11" w:rsidRPr="00E92B3A" w:rsidTr="00B84E11">
        <w:trPr>
          <w:trHeight w:val="1134"/>
        </w:trPr>
        <w:tc>
          <w:tcPr>
            <w:cnfStyle w:val="001000000000"/>
            <w:tcW w:w="5000" w:type="pct"/>
            <w:shd w:val="clear" w:color="auto" w:fill="auto"/>
            <w:vAlign w:val="center"/>
          </w:tcPr>
          <w:p w:rsidR="00B84E11" w:rsidRPr="00E92B3A" w:rsidRDefault="00B84E11" w:rsidP="00B84E11">
            <w:pPr>
              <w:rPr>
                <w:color w:val="8E5029"/>
                <w:sz w:val="32"/>
              </w:rPr>
            </w:pPr>
            <w:r>
              <w:rPr>
                <w:color w:val="8E5029"/>
                <w:sz w:val="32"/>
              </w:rPr>
              <w:t>Lieu de la manifestation……………………………………………………………………………… p4</w:t>
            </w:r>
          </w:p>
        </w:tc>
      </w:tr>
      <w:tr w:rsidR="0024311E" w:rsidRPr="00E92B3A" w:rsidTr="005D6E13">
        <w:trPr>
          <w:cnfStyle w:val="000000100000"/>
          <w:trHeight w:val="1134"/>
        </w:trPr>
        <w:tc>
          <w:tcPr>
            <w:cnfStyle w:val="001000000000"/>
            <w:tcW w:w="5000" w:type="pct"/>
            <w:shd w:val="clear" w:color="auto" w:fill="auto"/>
            <w:vAlign w:val="center"/>
          </w:tcPr>
          <w:p w:rsidR="0024311E" w:rsidRPr="00E92B3A" w:rsidRDefault="0024311E" w:rsidP="005D6E13">
            <w:pPr>
              <w:rPr>
                <w:color w:val="8E5029"/>
                <w:sz w:val="32"/>
              </w:rPr>
            </w:pPr>
            <w:r>
              <w:rPr>
                <w:color w:val="8E5029"/>
                <w:sz w:val="32"/>
              </w:rPr>
              <w:t>Contact</w:t>
            </w:r>
            <w:r w:rsidRPr="00E92B3A">
              <w:rPr>
                <w:color w:val="8E5029"/>
                <w:sz w:val="32"/>
              </w:rPr>
              <w:t>.……………………………...............</w:t>
            </w:r>
            <w:r>
              <w:rPr>
                <w:color w:val="8E5029"/>
                <w:sz w:val="32"/>
              </w:rPr>
              <w:t>................</w:t>
            </w:r>
            <w:r w:rsidRPr="00E92B3A">
              <w:rPr>
                <w:color w:val="8E5029"/>
                <w:sz w:val="32"/>
              </w:rPr>
              <w:t>...............</w:t>
            </w:r>
            <w:r>
              <w:rPr>
                <w:color w:val="8E5029"/>
                <w:sz w:val="32"/>
              </w:rPr>
              <w:t>............................. p4</w:t>
            </w:r>
          </w:p>
        </w:tc>
      </w:tr>
      <w:tr w:rsidR="00472A1D" w:rsidRPr="00E92B3A" w:rsidTr="00B84E11">
        <w:trPr>
          <w:trHeight w:val="1134"/>
        </w:trPr>
        <w:tc>
          <w:tcPr>
            <w:cnfStyle w:val="001000000000"/>
            <w:tcW w:w="5000" w:type="pct"/>
            <w:shd w:val="clear" w:color="auto" w:fill="auto"/>
            <w:vAlign w:val="center"/>
          </w:tcPr>
          <w:p w:rsidR="00472A1D" w:rsidRPr="00E92B3A" w:rsidRDefault="00472A1D" w:rsidP="00E92B3A">
            <w:pPr>
              <w:rPr>
                <w:color w:val="8E5029"/>
                <w:sz w:val="32"/>
              </w:rPr>
            </w:pPr>
            <w:r w:rsidRPr="00E92B3A">
              <w:rPr>
                <w:color w:val="8E5029"/>
                <w:sz w:val="32"/>
              </w:rPr>
              <w:t>Sponso</w:t>
            </w:r>
            <w:r w:rsidR="00E92B3A" w:rsidRPr="00E92B3A">
              <w:rPr>
                <w:color w:val="8E5029"/>
                <w:sz w:val="32"/>
              </w:rPr>
              <w:t>riser l’événement……………</w:t>
            </w:r>
            <w:r w:rsidR="007B0111">
              <w:rPr>
                <w:color w:val="8E5029"/>
                <w:sz w:val="32"/>
              </w:rPr>
              <w:t>………………</w:t>
            </w:r>
            <w:r w:rsidR="00E92B3A" w:rsidRPr="00E92B3A">
              <w:rPr>
                <w:color w:val="8E5029"/>
                <w:sz w:val="32"/>
              </w:rPr>
              <w:t>…………</w:t>
            </w:r>
            <w:r w:rsidR="00E92B3A">
              <w:rPr>
                <w:color w:val="8E5029"/>
                <w:sz w:val="32"/>
              </w:rPr>
              <w:t>…………</w:t>
            </w:r>
            <w:r w:rsidR="00E92B3A" w:rsidRPr="00E92B3A">
              <w:rPr>
                <w:color w:val="8E5029"/>
                <w:sz w:val="32"/>
              </w:rPr>
              <w:t>…</w:t>
            </w:r>
            <w:r w:rsidRPr="00E92B3A">
              <w:rPr>
                <w:color w:val="8E5029"/>
                <w:sz w:val="32"/>
              </w:rPr>
              <w:t>......................... p5</w:t>
            </w:r>
          </w:p>
        </w:tc>
      </w:tr>
      <w:tr w:rsidR="00472A1D" w:rsidRPr="00E92B3A" w:rsidTr="00B84E11">
        <w:trPr>
          <w:cnfStyle w:val="000000100000"/>
          <w:trHeight w:val="1134"/>
        </w:trPr>
        <w:tc>
          <w:tcPr>
            <w:cnfStyle w:val="001000000000"/>
            <w:tcW w:w="5000" w:type="pct"/>
            <w:shd w:val="clear" w:color="auto" w:fill="auto"/>
            <w:vAlign w:val="center"/>
          </w:tcPr>
          <w:p w:rsidR="00472A1D" w:rsidRPr="00E92B3A" w:rsidRDefault="00E92B3A" w:rsidP="00E92B3A">
            <w:pPr>
              <w:rPr>
                <w:color w:val="8E5029"/>
                <w:sz w:val="32"/>
              </w:rPr>
            </w:pPr>
            <w:r>
              <w:rPr>
                <w:color w:val="8E5029"/>
                <w:sz w:val="32"/>
              </w:rPr>
              <w:t>Bon de sponsoring………</w:t>
            </w:r>
            <w:r w:rsidR="00472A1D" w:rsidRPr="00E92B3A">
              <w:rPr>
                <w:color w:val="8E5029"/>
                <w:sz w:val="32"/>
              </w:rPr>
              <w:t>.............................</w:t>
            </w:r>
            <w:r w:rsidR="007B0111">
              <w:rPr>
                <w:color w:val="8E5029"/>
                <w:sz w:val="32"/>
              </w:rPr>
              <w:t>................</w:t>
            </w:r>
            <w:r w:rsidR="00472A1D" w:rsidRPr="00E92B3A">
              <w:rPr>
                <w:color w:val="8E5029"/>
                <w:sz w:val="32"/>
              </w:rPr>
              <w:t>...........</w:t>
            </w:r>
            <w:r>
              <w:rPr>
                <w:color w:val="8E5029"/>
                <w:sz w:val="32"/>
              </w:rPr>
              <w:t>.......</w:t>
            </w:r>
            <w:r w:rsidR="00B84E11">
              <w:rPr>
                <w:color w:val="8E5029"/>
                <w:sz w:val="32"/>
              </w:rPr>
              <w:t>................. p6</w:t>
            </w:r>
          </w:p>
        </w:tc>
      </w:tr>
    </w:tbl>
    <w:p w:rsidR="004B0450" w:rsidRDefault="004B0450" w:rsidP="00794945"/>
    <w:p w:rsidR="00391E40" w:rsidRDefault="00391E40" w:rsidP="00794945">
      <w:pPr>
        <w:rPr>
          <w:noProof/>
          <w:lang w:eastAsia="fr-FR"/>
        </w:rPr>
      </w:pPr>
    </w:p>
    <w:p w:rsidR="00391E40" w:rsidRDefault="00391E40" w:rsidP="00794945">
      <w:pPr>
        <w:rPr>
          <w:noProof/>
          <w:lang w:eastAsia="fr-FR"/>
        </w:rPr>
      </w:pPr>
    </w:p>
    <w:p w:rsidR="002E11FB" w:rsidRDefault="002E11FB" w:rsidP="00794945">
      <w:pPr>
        <w:rPr>
          <w:noProof/>
          <w:lang w:eastAsia="fr-FR"/>
        </w:rPr>
      </w:pPr>
    </w:p>
    <w:p w:rsidR="002E11FB" w:rsidRDefault="002E11FB" w:rsidP="00794945">
      <w:pPr>
        <w:rPr>
          <w:noProof/>
          <w:lang w:eastAsia="fr-FR"/>
        </w:rPr>
      </w:pPr>
    </w:p>
    <w:p w:rsidR="004B0450" w:rsidRDefault="004B0450" w:rsidP="00794945"/>
    <w:p w:rsidR="004B0450" w:rsidRDefault="004B0450" w:rsidP="00794945"/>
    <w:p w:rsidR="004B0450" w:rsidRDefault="004B0450" w:rsidP="00794945"/>
    <w:p w:rsidR="004B0450" w:rsidRDefault="004B0450" w:rsidP="00794945"/>
    <w:p w:rsidR="00115682" w:rsidRDefault="005B44F6" w:rsidP="00C61BF0">
      <w:pPr>
        <w:pStyle w:val="Style2"/>
      </w:pPr>
      <w:bookmarkStart w:id="0" w:name="_Toc368406056"/>
      <w:r>
        <w:lastRenderedPageBreak/>
        <w:t>Présentation d</w:t>
      </w:r>
      <w:bookmarkEnd w:id="0"/>
      <w:r w:rsidR="00395CB7">
        <w:t>e</w:t>
      </w:r>
      <w:r w:rsidR="00F14FA3">
        <w:t>s organismes</w:t>
      </w:r>
    </w:p>
    <w:p w:rsidR="00794945" w:rsidRDefault="00794945" w:rsidP="00C61BF0">
      <w:pPr>
        <w:spacing w:after="0" w:line="240" w:lineRule="auto"/>
      </w:pPr>
    </w:p>
    <w:p w:rsidR="00F14FA3" w:rsidRPr="000E4D41" w:rsidRDefault="00F14FA3" w:rsidP="00F14FA3">
      <w:pPr>
        <w:pStyle w:val="Style1"/>
        <w:rPr>
          <w:color w:val="668100"/>
          <w:sz w:val="28"/>
        </w:rPr>
      </w:pPr>
      <w:r w:rsidRPr="000E4D41">
        <w:rPr>
          <w:color w:val="668100"/>
          <w:sz w:val="28"/>
        </w:rPr>
        <w:t>Présentation de l’organisateur</w:t>
      </w:r>
    </w:p>
    <w:p w:rsidR="00F14FA3" w:rsidRPr="00794945" w:rsidRDefault="00DC45CC" w:rsidP="00C61BF0">
      <w:pPr>
        <w:spacing w:after="0" w:line="240" w:lineRule="auto"/>
      </w:pPr>
      <w:r>
        <w:rPr>
          <w:noProof/>
          <w:lang w:eastAsia="fr-FR"/>
        </w:rPr>
        <w:drawing>
          <wp:anchor distT="0" distB="0" distL="114300" distR="114300" simplePos="0" relativeHeight="251691008" behindDoc="0" locked="0" layoutInCell="1" allowOverlap="1">
            <wp:simplePos x="0" y="0"/>
            <wp:positionH relativeFrom="margin">
              <wp:posOffset>5810250</wp:posOffset>
            </wp:positionH>
            <wp:positionV relativeFrom="paragraph">
              <wp:posOffset>142875</wp:posOffset>
            </wp:positionV>
            <wp:extent cx="304800" cy="285750"/>
            <wp:effectExtent l="19050" t="0" r="0" b="0"/>
            <wp:wrapNone/>
            <wp:docPr id="23" name="Image 23" descr="http://www.creation-site-internet.com/images/rond_fb.png">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http://www.creation-site-internet.com/images/rond_fb.png"/>
                    <pic:cNvPicPr>
                      <a:picLocks noChangeAspect="1" noChangeArrowheads="1"/>
                    </pic:cNvPicPr>
                  </pic:nvPicPr>
                  <pic:blipFill>
                    <a:blip r:embed="rId13" cstate="print"/>
                    <a:srcRect/>
                    <a:stretch>
                      <a:fillRect/>
                    </a:stretch>
                  </pic:blipFill>
                  <pic:spPr bwMode="auto">
                    <a:xfrm>
                      <a:off x="0" y="0"/>
                      <a:ext cx="304800" cy="285750"/>
                    </a:xfrm>
                    <a:prstGeom prst="rect">
                      <a:avLst/>
                    </a:prstGeom>
                    <a:noFill/>
                    <a:ln w="9525">
                      <a:noFill/>
                      <a:miter lim="800000"/>
                      <a:headEnd/>
                      <a:tailEnd/>
                    </a:ln>
                  </pic:spPr>
                </pic:pic>
              </a:graphicData>
            </a:graphic>
          </wp:anchor>
        </w:drawing>
      </w:r>
      <w:r w:rsidR="000E4D41">
        <w:rPr>
          <w:noProof/>
          <w:lang w:eastAsia="fr-FR"/>
        </w:rPr>
        <w:drawing>
          <wp:anchor distT="0" distB="0" distL="114300" distR="114300" simplePos="0" relativeHeight="251692032" behindDoc="0" locked="0" layoutInCell="1" allowOverlap="1">
            <wp:simplePos x="0" y="0"/>
            <wp:positionH relativeFrom="column">
              <wp:posOffset>6324600</wp:posOffset>
            </wp:positionH>
            <wp:positionV relativeFrom="paragraph">
              <wp:posOffset>142875</wp:posOffset>
            </wp:positionV>
            <wp:extent cx="266700" cy="285750"/>
            <wp:effectExtent l="19050" t="0" r="0" b="0"/>
            <wp:wrapNone/>
            <wp:docPr id="26" name="il_fi" descr="http://www.buttonshut.com/LinkedIn-Buttons/linkedin-round.png">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www.buttonshut.com/LinkedIn-Buttons/linkedin-round.png"/>
                    <pic:cNvPicPr>
                      <a:picLocks noChangeAspect="1" noChangeArrowheads="1"/>
                    </pic:cNvPicPr>
                  </pic:nvPicPr>
                  <pic:blipFill>
                    <a:blip r:embed="rId15" cstate="print"/>
                    <a:stretch>
                      <a:fillRect/>
                    </a:stretch>
                  </pic:blipFill>
                  <pic:spPr bwMode="auto">
                    <a:xfrm>
                      <a:off x="0" y="0"/>
                      <a:ext cx="266700" cy="285750"/>
                    </a:xfrm>
                    <a:prstGeom prst="rect">
                      <a:avLst/>
                    </a:prstGeom>
                    <a:noFill/>
                    <a:ln w="9525">
                      <a:noFill/>
                      <a:miter lim="800000"/>
                      <a:headEnd/>
                      <a:tailEnd/>
                    </a:ln>
                  </pic:spPr>
                </pic:pic>
              </a:graphicData>
            </a:graphic>
          </wp:anchor>
        </w:drawing>
      </w:r>
    </w:p>
    <w:tbl>
      <w:tblPr>
        <w:tblStyle w:val="Grilledutableau"/>
        <w:tblW w:w="0" w:type="auto"/>
        <w:tblInd w:w="108"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tblPr>
      <w:tblGrid>
        <w:gridCol w:w="999"/>
        <w:gridCol w:w="6685"/>
        <w:gridCol w:w="1417"/>
      </w:tblGrid>
      <w:tr w:rsidR="00C61BF0" w:rsidTr="00DC45CC">
        <w:tc>
          <w:tcPr>
            <w:tcW w:w="970" w:type="dxa"/>
            <w:vAlign w:val="center"/>
          </w:tcPr>
          <w:p w:rsidR="00C61BF0" w:rsidRDefault="00C61BF0" w:rsidP="00AE3225">
            <w:pPr>
              <w:pStyle w:val="Style1"/>
              <w:jc w:val="center"/>
            </w:pPr>
            <w:r w:rsidRPr="00C61BF0">
              <w:rPr>
                <w:noProof/>
                <w:lang w:eastAsia="fr-FR"/>
              </w:rPr>
              <w:drawing>
                <wp:inline distT="0" distB="0" distL="0" distR="0">
                  <wp:extent cx="477795" cy="478311"/>
                  <wp:effectExtent l="19050" t="0" r="0" b="0"/>
                  <wp:docPr id="14" name="Image 2" descr="adecns blanc.jpg">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decns blanc.jpg"/>
                          <pic:cNvPicPr/>
                        </pic:nvPicPr>
                        <pic:blipFill>
                          <a:blip r:embed="rId17" cstate="print">
                            <a:clrChange>
                              <a:clrFrom>
                                <a:srgbClr val="FFFFFF"/>
                              </a:clrFrom>
                              <a:clrTo>
                                <a:srgbClr val="FFFFFF">
                                  <a:alpha val="0"/>
                                </a:srgbClr>
                              </a:clrTo>
                            </a:clrChange>
                          </a:blip>
                          <a:srcRect t="8642" r="73134" b="9877"/>
                          <a:stretch>
                            <a:fillRect/>
                          </a:stretch>
                        </pic:blipFill>
                        <pic:spPr>
                          <a:xfrm>
                            <a:off x="0" y="0"/>
                            <a:ext cx="477795" cy="478311"/>
                          </a:xfrm>
                          <a:prstGeom prst="rect">
                            <a:avLst/>
                          </a:prstGeom>
                        </pic:spPr>
                      </pic:pic>
                    </a:graphicData>
                  </a:graphic>
                </wp:inline>
              </w:drawing>
            </w:r>
          </w:p>
        </w:tc>
        <w:tc>
          <w:tcPr>
            <w:tcW w:w="6685" w:type="dxa"/>
          </w:tcPr>
          <w:p w:rsidR="00C61BF0" w:rsidRDefault="00C61BF0" w:rsidP="00704987">
            <w:pPr>
              <w:pStyle w:val="Style1"/>
            </w:pPr>
            <w:r w:rsidRPr="005B44F6">
              <w:t>A</w:t>
            </w:r>
            <w:r w:rsidR="00395CB7">
              <w:t xml:space="preserve">gence de Développement </w:t>
            </w:r>
            <w:r w:rsidRPr="005B44F6">
              <w:t>E</w:t>
            </w:r>
            <w:r w:rsidR="00395CB7">
              <w:t xml:space="preserve">conomique et </w:t>
            </w:r>
            <w:r w:rsidRPr="005B44F6">
              <w:t>C</w:t>
            </w:r>
            <w:r w:rsidR="00704987">
              <w:t>ulturel –</w:t>
            </w:r>
            <w:r w:rsidRPr="005B44F6">
              <w:t>N</w:t>
            </w:r>
            <w:r w:rsidR="00704987">
              <w:t xml:space="preserve">ord </w:t>
            </w:r>
            <w:r w:rsidRPr="005B44F6">
              <w:t>S</w:t>
            </w:r>
            <w:r w:rsidR="00704987">
              <w:t>ud</w:t>
            </w:r>
          </w:p>
          <w:p w:rsidR="00C61BF0" w:rsidRPr="00C61BF0" w:rsidRDefault="00C61BF0" w:rsidP="00AE3225">
            <w:pPr>
              <w:pStyle w:val="NormalWeb"/>
              <w:spacing w:before="0" w:beforeAutospacing="0" w:after="0" w:afterAutospacing="0"/>
              <w:jc w:val="left"/>
              <w:rPr>
                <w:rFonts w:asciiTheme="minorHAnsi" w:hAnsiTheme="minorHAnsi" w:cs="Arial"/>
                <w:b/>
                <w:sz w:val="22"/>
                <w:szCs w:val="22"/>
              </w:rPr>
            </w:pPr>
            <w:r w:rsidRPr="005B44F6">
              <w:rPr>
                <w:rFonts w:asciiTheme="minorHAnsi" w:hAnsiTheme="minorHAnsi" w:cs="Arial"/>
                <w:b/>
                <w:sz w:val="22"/>
                <w:szCs w:val="22"/>
              </w:rPr>
              <w:t xml:space="preserve">Président et intervenant lors du dîner-débat : </w:t>
            </w:r>
            <w:r w:rsidRPr="00AE3225">
              <w:rPr>
                <w:rFonts w:asciiTheme="minorHAnsi" w:hAnsiTheme="minorHAnsi" w:cs="Arial"/>
                <w:sz w:val="22"/>
                <w:szCs w:val="22"/>
              </w:rPr>
              <w:t>M. Gilbert SALINAS</w:t>
            </w:r>
          </w:p>
        </w:tc>
        <w:tc>
          <w:tcPr>
            <w:tcW w:w="1417" w:type="dxa"/>
            <w:vAlign w:val="center"/>
          </w:tcPr>
          <w:p w:rsidR="00C61BF0" w:rsidRPr="005B44F6" w:rsidRDefault="00C61BF0" w:rsidP="00DC45CC">
            <w:pPr>
              <w:pStyle w:val="Style1"/>
              <w:jc w:val="center"/>
            </w:pPr>
          </w:p>
        </w:tc>
      </w:tr>
    </w:tbl>
    <w:p w:rsidR="004E7B55" w:rsidRPr="00C61BF0" w:rsidRDefault="0041606B" w:rsidP="00BC1F93">
      <w:pPr>
        <w:pStyle w:val="NormalWeb"/>
        <w:spacing w:before="0" w:beforeAutospacing="0" w:after="0" w:afterAutospacing="0"/>
        <w:rPr>
          <w:rFonts w:asciiTheme="minorHAnsi" w:hAnsiTheme="minorHAnsi" w:cs="Arial"/>
          <w:sz w:val="22"/>
          <w:szCs w:val="22"/>
        </w:rPr>
      </w:pPr>
      <w:r w:rsidRPr="00C61BF0">
        <w:rPr>
          <w:rFonts w:asciiTheme="minorHAnsi" w:hAnsiTheme="minorHAnsi" w:cs="Arial"/>
          <w:sz w:val="22"/>
          <w:szCs w:val="22"/>
        </w:rPr>
        <w:t xml:space="preserve">L’Agence de Développement Economique et Culturel Nord-Sud (ADEC-NS), </w:t>
      </w:r>
      <w:r w:rsidR="004E7B55" w:rsidRPr="00C61BF0">
        <w:rPr>
          <w:rFonts w:asciiTheme="minorHAnsi" w:hAnsiTheme="minorHAnsi" w:cs="Arial"/>
          <w:sz w:val="22"/>
          <w:szCs w:val="22"/>
        </w:rPr>
        <w:t>cré</w:t>
      </w:r>
      <w:r w:rsidR="000E2F21">
        <w:rPr>
          <w:rFonts w:asciiTheme="minorHAnsi" w:hAnsiTheme="minorHAnsi" w:cs="Arial"/>
          <w:sz w:val="22"/>
          <w:szCs w:val="22"/>
        </w:rPr>
        <w:t>é</w:t>
      </w:r>
      <w:r w:rsidR="004E7B55" w:rsidRPr="00C61BF0">
        <w:rPr>
          <w:rFonts w:asciiTheme="minorHAnsi" w:hAnsiTheme="minorHAnsi" w:cs="Arial"/>
          <w:sz w:val="22"/>
          <w:szCs w:val="22"/>
        </w:rPr>
        <w:t xml:space="preserve">e en juin 2004, </w:t>
      </w:r>
      <w:r w:rsidRPr="00C61BF0">
        <w:rPr>
          <w:rFonts w:asciiTheme="minorHAnsi" w:hAnsiTheme="minorHAnsi" w:cs="Arial"/>
          <w:sz w:val="22"/>
          <w:szCs w:val="22"/>
        </w:rPr>
        <w:t xml:space="preserve">basée à Toulouse (France) est une association à but non lucratif qui promeut le développement international et favorise la coopération interrégionale et internationale dans les domaines de l’économie, de la culture et de l’éducation. </w:t>
      </w:r>
    </w:p>
    <w:p w:rsidR="0041606B" w:rsidRPr="00C61BF0" w:rsidRDefault="0041606B" w:rsidP="00C61BF0">
      <w:pPr>
        <w:pStyle w:val="NormalWeb"/>
        <w:spacing w:before="120" w:beforeAutospacing="0" w:after="0" w:afterAutospacing="0"/>
        <w:rPr>
          <w:rFonts w:asciiTheme="minorHAnsi" w:hAnsiTheme="minorHAnsi" w:cs="Arial"/>
          <w:sz w:val="22"/>
          <w:szCs w:val="22"/>
        </w:rPr>
      </w:pPr>
      <w:r w:rsidRPr="00C61BF0">
        <w:rPr>
          <w:rFonts w:asciiTheme="minorHAnsi" w:hAnsiTheme="minorHAnsi" w:cs="Arial"/>
          <w:sz w:val="22"/>
          <w:szCs w:val="22"/>
        </w:rPr>
        <w:t xml:space="preserve">Elle œuvre ainsi pour la création d’opportunités commerciales et de partenariats pour les institutions et établissements universitaires principalement basés en région Midi-Pyrénées avec les pays du bassin méditerranéen, de l’Union européenne ou de l’Asie Centrale, et ce, dans une logique « gagnant-gagnant ». </w:t>
      </w:r>
    </w:p>
    <w:p w:rsidR="00704987" w:rsidRDefault="004E7B55" w:rsidP="00C61BF0">
      <w:pPr>
        <w:pStyle w:val="NormalWeb"/>
        <w:spacing w:before="120" w:beforeAutospacing="0" w:after="0" w:afterAutospacing="0"/>
        <w:rPr>
          <w:rFonts w:asciiTheme="minorHAnsi" w:hAnsiTheme="minorHAnsi" w:cs="Arial"/>
          <w:sz w:val="22"/>
          <w:szCs w:val="22"/>
        </w:rPr>
      </w:pPr>
      <w:r w:rsidRPr="00C61BF0">
        <w:rPr>
          <w:rFonts w:asciiTheme="minorHAnsi" w:hAnsiTheme="minorHAnsi" w:cs="Arial"/>
          <w:sz w:val="22"/>
          <w:szCs w:val="22"/>
        </w:rPr>
        <w:t xml:space="preserve">En </w:t>
      </w:r>
      <w:r w:rsidR="0041606B" w:rsidRPr="00C61BF0">
        <w:rPr>
          <w:rFonts w:asciiTheme="minorHAnsi" w:hAnsiTheme="minorHAnsi" w:cs="Arial"/>
          <w:sz w:val="22"/>
          <w:szCs w:val="22"/>
        </w:rPr>
        <w:t>Janvier 200</w:t>
      </w:r>
      <w:r w:rsidRPr="00C61BF0">
        <w:rPr>
          <w:rFonts w:asciiTheme="minorHAnsi" w:hAnsiTheme="minorHAnsi" w:cs="Arial"/>
          <w:sz w:val="22"/>
          <w:szCs w:val="22"/>
        </w:rPr>
        <w:t xml:space="preserve">8, </w:t>
      </w:r>
      <w:r w:rsidR="0041606B" w:rsidRPr="00C61BF0">
        <w:rPr>
          <w:rFonts w:asciiTheme="minorHAnsi" w:hAnsiTheme="minorHAnsi" w:cs="Arial"/>
          <w:sz w:val="22"/>
          <w:szCs w:val="22"/>
        </w:rPr>
        <w:t xml:space="preserve">l’ADEC-NS </w:t>
      </w:r>
      <w:r w:rsidR="00704987">
        <w:rPr>
          <w:rFonts w:asciiTheme="minorHAnsi" w:hAnsiTheme="minorHAnsi" w:cs="Arial"/>
          <w:sz w:val="22"/>
          <w:szCs w:val="22"/>
        </w:rPr>
        <w:t>a</w:t>
      </w:r>
      <w:r w:rsidR="00704987" w:rsidRPr="00C61BF0">
        <w:rPr>
          <w:rFonts w:asciiTheme="minorHAnsi" w:hAnsiTheme="minorHAnsi" w:cs="Arial"/>
          <w:sz w:val="22"/>
          <w:szCs w:val="22"/>
        </w:rPr>
        <w:t xml:space="preserve"> été dotée à l’unanimité du Statut Consultatif Spécial auprès du Conseil Economi</w:t>
      </w:r>
      <w:r w:rsidR="00704987">
        <w:rPr>
          <w:rFonts w:asciiTheme="minorHAnsi" w:hAnsiTheme="minorHAnsi" w:cs="Arial"/>
          <w:sz w:val="22"/>
          <w:szCs w:val="22"/>
        </w:rPr>
        <w:t>que et Social de l’ONU (ECOSOC) et depuis 2013, l’agence est adhérente à Global Compact.</w:t>
      </w:r>
    </w:p>
    <w:p w:rsidR="0041606B" w:rsidRDefault="0041606B" w:rsidP="00C61BF0">
      <w:pPr>
        <w:pStyle w:val="NormalWeb"/>
        <w:spacing w:before="120" w:beforeAutospacing="0" w:after="0" w:afterAutospacing="0"/>
        <w:rPr>
          <w:rFonts w:asciiTheme="minorHAnsi" w:hAnsiTheme="minorHAnsi" w:cs="Arial"/>
          <w:sz w:val="22"/>
          <w:szCs w:val="22"/>
        </w:rPr>
      </w:pPr>
      <w:r w:rsidRPr="00C61BF0">
        <w:rPr>
          <w:rFonts w:asciiTheme="minorHAnsi" w:hAnsiTheme="minorHAnsi" w:cs="Arial"/>
          <w:sz w:val="22"/>
          <w:szCs w:val="22"/>
        </w:rPr>
        <w:t xml:space="preserve">A présent, l’ADEC-NS compte </w:t>
      </w:r>
      <w:r w:rsidR="008520CE" w:rsidRPr="00C61BF0">
        <w:rPr>
          <w:rFonts w:asciiTheme="minorHAnsi" w:hAnsiTheme="minorHAnsi" w:cs="Arial"/>
          <w:sz w:val="22"/>
          <w:szCs w:val="22"/>
        </w:rPr>
        <w:t>plus de 200</w:t>
      </w:r>
      <w:r w:rsidRPr="00C61BF0">
        <w:rPr>
          <w:rFonts w:asciiTheme="minorHAnsi" w:hAnsiTheme="minorHAnsi" w:cs="Arial"/>
          <w:sz w:val="22"/>
          <w:szCs w:val="22"/>
        </w:rPr>
        <w:t xml:space="preserve"> membres</w:t>
      </w:r>
      <w:r w:rsidR="008520CE" w:rsidRPr="00C61BF0">
        <w:rPr>
          <w:rFonts w:asciiTheme="minorHAnsi" w:hAnsiTheme="minorHAnsi" w:cs="Arial"/>
          <w:sz w:val="22"/>
          <w:szCs w:val="22"/>
        </w:rPr>
        <w:t xml:space="preserve">, </w:t>
      </w:r>
      <w:r w:rsidRPr="00C61BF0">
        <w:rPr>
          <w:rFonts w:asciiTheme="minorHAnsi" w:hAnsiTheme="minorHAnsi" w:cs="Arial"/>
          <w:sz w:val="22"/>
          <w:szCs w:val="22"/>
        </w:rPr>
        <w:t xml:space="preserve">a invité à Toulouse </w:t>
      </w:r>
      <w:r w:rsidR="008520CE" w:rsidRPr="00C61BF0">
        <w:rPr>
          <w:rFonts w:asciiTheme="minorHAnsi" w:hAnsiTheme="minorHAnsi" w:cs="Arial"/>
          <w:sz w:val="22"/>
          <w:szCs w:val="22"/>
        </w:rPr>
        <w:t>50</w:t>
      </w:r>
      <w:r w:rsidRPr="00C61BF0">
        <w:rPr>
          <w:rFonts w:asciiTheme="minorHAnsi" w:hAnsiTheme="minorHAnsi" w:cs="Arial"/>
          <w:sz w:val="22"/>
          <w:szCs w:val="22"/>
        </w:rPr>
        <w:t xml:space="preserve"> </w:t>
      </w:r>
      <w:r w:rsidR="00FF3EB2" w:rsidRPr="00C61BF0">
        <w:rPr>
          <w:rFonts w:asciiTheme="minorHAnsi" w:hAnsiTheme="minorHAnsi" w:cs="Arial"/>
          <w:sz w:val="22"/>
          <w:szCs w:val="22"/>
        </w:rPr>
        <w:t>membres du corps diplomatique,</w:t>
      </w:r>
      <w:r w:rsidR="008520CE" w:rsidRPr="00C61BF0">
        <w:rPr>
          <w:rFonts w:asciiTheme="minorHAnsi" w:hAnsiTheme="minorHAnsi" w:cs="Arial"/>
          <w:sz w:val="22"/>
          <w:szCs w:val="22"/>
        </w:rPr>
        <w:t xml:space="preserve"> </w:t>
      </w:r>
      <w:r w:rsidRPr="00C61BF0">
        <w:rPr>
          <w:rFonts w:asciiTheme="minorHAnsi" w:hAnsiTheme="minorHAnsi" w:cs="Arial"/>
          <w:sz w:val="22"/>
          <w:szCs w:val="22"/>
        </w:rPr>
        <w:t>organisé et mené 1</w:t>
      </w:r>
      <w:r w:rsidR="008520CE" w:rsidRPr="00C61BF0">
        <w:rPr>
          <w:rFonts w:asciiTheme="minorHAnsi" w:hAnsiTheme="minorHAnsi" w:cs="Arial"/>
          <w:sz w:val="22"/>
          <w:szCs w:val="22"/>
        </w:rPr>
        <w:t xml:space="preserve">2 rencontres économiques, </w:t>
      </w:r>
      <w:r w:rsidRPr="00C61BF0">
        <w:rPr>
          <w:rFonts w:asciiTheme="minorHAnsi" w:hAnsiTheme="minorHAnsi" w:cs="Arial"/>
          <w:sz w:val="22"/>
          <w:szCs w:val="22"/>
        </w:rPr>
        <w:t>2</w:t>
      </w:r>
      <w:r w:rsidR="008520CE" w:rsidRPr="00C61BF0">
        <w:rPr>
          <w:rFonts w:asciiTheme="minorHAnsi" w:hAnsiTheme="minorHAnsi" w:cs="Arial"/>
          <w:sz w:val="22"/>
          <w:szCs w:val="22"/>
        </w:rPr>
        <w:t>7</w:t>
      </w:r>
      <w:r w:rsidRPr="00C61BF0">
        <w:rPr>
          <w:rFonts w:asciiTheme="minorHAnsi" w:hAnsiTheme="minorHAnsi" w:cs="Arial"/>
          <w:sz w:val="22"/>
          <w:szCs w:val="22"/>
        </w:rPr>
        <w:t xml:space="preserve"> dîners-débats</w:t>
      </w:r>
      <w:r w:rsidR="008520CE" w:rsidRPr="00C61BF0">
        <w:rPr>
          <w:rFonts w:asciiTheme="minorHAnsi" w:hAnsiTheme="minorHAnsi" w:cs="Arial"/>
          <w:sz w:val="22"/>
          <w:szCs w:val="22"/>
        </w:rPr>
        <w:t xml:space="preserve">, </w:t>
      </w:r>
      <w:r w:rsidRPr="00C61BF0">
        <w:rPr>
          <w:rFonts w:asciiTheme="minorHAnsi" w:hAnsiTheme="minorHAnsi" w:cs="Arial"/>
          <w:sz w:val="22"/>
          <w:szCs w:val="22"/>
        </w:rPr>
        <w:t>11 missions multisectorielles</w:t>
      </w:r>
      <w:r w:rsidR="00FF3EB2" w:rsidRPr="00C61BF0">
        <w:rPr>
          <w:rFonts w:asciiTheme="minorHAnsi" w:hAnsiTheme="minorHAnsi" w:cs="Arial"/>
          <w:sz w:val="22"/>
          <w:szCs w:val="22"/>
        </w:rPr>
        <w:t xml:space="preserve">, </w:t>
      </w:r>
      <w:r w:rsidRPr="00C61BF0">
        <w:rPr>
          <w:rFonts w:asciiTheme="minorHAnsi" w:hAnsiTheme="minorHAnsi" w:cs="Arial"/>
          <w:sz w:val="22"/>
          <w:szCs w:val="22"/>
        </w:rPr>
        <w:t>plus de 2000 rendez-vous «B to B» menés à l’étranger</w:t>
      </w:r>
      <w:r w:rsidR="00FF3EB2" w:rsidRPr="00C61BF0">
        <w:rPr>
          <w:rFonts w:asciiTheme="minorHAnsi" w:hAnsiTheme="minorHAnsi" w:cs="Arial"/>
          <w:sz w:val="22"/>
          <w:szCs w:val="22"/>
        </w:rPr>
        <w:t xml:space="preserve"> et e</w:t>
      </w:r>
      <w:r w:rsidRPr="00C61BF0">
        <w:rPr>
          <w:rFonts w:asciiTheme="minorHAnsi" w:hAnsiTheme="minorHAnsi" w:cs="Arial"/>
          <w:sz w:val="22"/>
          <w:szCs w:val="22"/>
        </w:rPr>
        <w:t>nfin grâce à la contribution de l’ADEC-NS, plus de 300 étudiants ont été placés à l’étranger pour effectuer leurs stages de fin d’études.</w:t>
      </w:r>
      <w:r w:rsidRPr="00C61BF0">
        <w:rPr>
          <w:rFonts w:asciiTheme="minorHAnsi" w:hAnsiTheme="minorHAnsi" w:cs="Arial"/>
          <w:sz w:val="22"/>
          <w:szCs w:val="22"/>
        </w:rPr>
        <w:tab/>
      </w:r>
    </w:p>
    <w:p w:rsidR="00F14FA3" w:rsidRDefault="00F14FA3" w:rsidP="00C61BF0">
      <w:pPr>
        <w:pStyle w:val="NormalWeb"/>
        <w:spacing w:before="120" w:beforeAutospacing="0" w:after="0" w:afterAutospacing="0"/>
        <w:rPr>
          <w:rFonts w:asciiTheme="minorHAnsi" w:hAnsiTheme="minorHAnsi" w:cs="Arial"/>
          <w:sz w:val="22"/>
          <w:szCs w:val="22"/>
        </w:rPr>
      </w:pPr>
    </w:p>
    <w:p w:rsidR="00F14FA3" w:rsidRPr="000E4D41" w:rsidRDefault="00F14FA3" w:rsidP="00F14FA3">
      <w:pPr>
        <w:pStyle w:val="Style1"/>
        <w:rPr>
          <w:color w:val="668100"/>
          <w:sz w:val="28"/>
        </w:rPr>
      </w:pPr>
      <w:r w:rsidRPr="000E4D41">
        <w:rPr>
          <w:color w:val="668100"/>
          <w:sz w:val="28"/>
        </w:rPr>
        <w:t>Présentation des organismes partenaires participants</w:t>
      </w:r>
    </w:p>
    <w:p w:rsidR="00F14FA3" w:rsidRDefault="00DC45CC" w:rsidP="00C61BF0">
      <w:pPr>
        <w:pStyle w:val="NormalWeb"/>
        <w:spacing w:before="120" w:beforeAutospacing="0" w:after="0" w:afterAutospacing="0"/>
        <w:rPr>
          <w:rFonts w:asciiTheme="minorHAnsi" w:hAnsiTheme="minorHAnsi" w:cs="Arial"/>
          <w:sz w:val="22"/>
          <w:szCs w:val="22"/>
        </w:rPr>
      </w:pPr>
      <w:r>
        <w:rPr>
          <w:rFonts w:asciiTheme="minorHAnsi" w:hAnsiTheme="minorHAnsi" w:cs="Arial"/>
          <w:noProof/>
          <w:sz w:val="22"/>
          <w:szCs w:val="22"/>
        </w:rPr>
        <w:drawing>
          <wp:anchor distT="0" distB="0" distL="114300" distR="114300" simplePos="0" relativeHeight="251727872" behindDoc="0" locked="0" layoutInCell="1" allowOverlap="1">
            <wp:simplePos x="0" y="0"/>
            <wp:positionH relativeFrom="column">
              <wp:posOffset>6322060</wp:posOffset>
            </wp:positionH>
            <wp:positionV relativeFrom="paragraph">
              <wp:posOffset>196215</wp:posOffset>
            </wp:positionV>
            <wp:extent cx="268605" cy="287655"/>
            <wp:effectExtent l="19050" t="0" r="0" b="0"/>
            <wp:wrapNone/>
            <wp:docPr id="65" name="il_fi" descr="http://www.buttonshut.com/LinkedIn-Buttons/linkedin-round.png">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www.buttonshut.com/LinkedIn-Buttons/linkedin-round.png"/>
                    <pic:cNvPicPr>
                      <a:picLocks noChangeAspect="1" noChangeArrowheads="1"/>
                    </pic:cNvPicPr>
                  </pic:nvPicPr>
                  <pic:blipFill>
                    <a:blip r:embed="rId15" cstate="print"/>
                    <a:stretch>
                      <a:fillRect/>
                    </a:stretch>
                  </pic:blipFill>
                  <pic:spPr bwMode="auto">
                    <a:xfrm>
                      <a:off x="0" y="0"/>
                      <a:ext cx="268605" cy="287655"/>
                    </a:xfrm>
                    <a:prstGeom prst="rect">
                      <a:avLst/>
                    </a:prstGeom>
                    <a:noFill/>
                    <a:ln w="9525">
                      <a:noFill/>
                      <a:miter lim="800000"/>
                      <a:headEnd/>
                      <a:tailEnd/>
                    </a:ln>
                  </pic:spPr>
                </pic:pic>
              </a:graphicData>
            </a:graphic>
          </wp:anchor>
        </w:drawing>
      </w:r>
      <w:r>
        <w:rPr>
          <w:rFonts w:asciiTheme="minorHAnsi" w:hAnsiTheme="minorHAnsi" w:cs="Arial"/>
          <w:noProof/>
          <w:sz w:val="22"/>
          <w:szCs w:val="22"/>
        </w:rPr>
        <w:drawing>
          <wp:anchor distT="0" distB="0" distL="114300" distR="114300" simplePos="0" relativeHeight="251725824" behindDoc="0" locked="0" layoutInCell="1" allowOverlap="1">
            <wp:simplePos x="0" y="0"/>
            <wp:positionH relativeFrom="margin">
              <wp:posOffset>5797050</wp:posOffset>
            </wp:positionH>
            <wp:positionV relativeFrom="paragraph">
              <wp:posOffset>196420</wp:posOffset>
            </wp:positionV>
            <wp:extent cx="304950" cy="288000"/>
            <wp:effectExtent l="19050" t="0" r="0" b="0"/>
            <wp:wrapNone/>
            <wp:docPr id="64" name="Image 23" descr="http://www.creation-site-internet.com/images/rond_fb.png">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http://www.creation-site-internet.com/images/rond_fb.png"/>
                    <pic:cNvPicPr>
                      <a:picLocks noChangeAspect="1" noChangeArrowheads="1"/>
                    </pic:cNvPicPr>
                  </pic:nvPicPr>
                  <pic:blipFill>
                    <a:blip r:embed="rId13" cstate="print"/>
                    <a:srcRect/>
                    <a:stretch>
                      <a:fillRect/>
                    </a:stretch>
                  </pic:blipFill>
                  <pic:spPr bwMode="auto">
                    <a:xfrm>
                      <a:off x="0" y="0"/>
                      <a:ext cx="304950" cy="288000"/>
                    </a:xfrm>
                    <a:prstGeom prst="rect">
                      <a:avLst/>
                    </a:prstGeom>
                    <a:noFill/>
                    <a:ln w="9525">
                      <a:noFill/>
                      <a:miter lim="800000"/>
                      <a:headEnd/>
                      <a:tailEnd/>
                    </a:ln>
                  </pic:spPr>
                </pic:pic>
              </a:graphicData>
            </a:graphic>
          </wp:anchor>
        </w:drawing>
      </w:r>
    </w:p>
    <w:tbl>
      <w:tblPr>
        <w:tblStyle w:val="Grilledutableau"/>
        <w:tblW w:w="0" w:type="auto"/>
        <w:tblInd w:w="108"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tblPr>
      <w:tblGrid>
        <w:gridCol w:w="1003"/>
        <w:gridCol w:w="8102"/>
      </w:tblGrid>
      <w:tr w:rsidR="00704987" w:rsidTr="00704987">
        <w:tc>
          <w:tcPr>
            <w:tcW w:w="1003" w:type="dxa"/>
            <w:vAlign w:val="center"/>
          </w:tcPr>
          <w:p w:rsidR="00704987" w:rsidRDefault="00704987" w:rsidP="00BC1F93">
            <w:pPr>
              <w:pStyle w:val="Style1"/>
              <w:jc w:val="center"/>
            </w:pPr>
            <w:r w:rsidRPr="00BC1F93">
              <w:rPr>
                <w:noProof/>
                <w:lang w:eastAsia="fr-FR"/>
              </w:rPr>
              <w:drawing>
                <wp:inline distT="0" distB="0" distL="0" distR="0">
                  <wp:extent cx="480695" cy="450850"/>
                  <wp:effectExtent l="19050" t="0" r="0" b="0"/>
                  <wp:docPr id="19" name="Image 2" descr="C:\Users\stage\AppData\Local\Microsoft\Windows\Temporary Internet Files\Content.Outlook\5GT7NT44\GCN_France_print.jpg">
                    <a:hlinkClick xmlns:a="http://schemas.openxmlformats.org/drawingml/2006/main" r:id="rId2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stage\AppData\Local\Microsoft\Windows\Temporary Internet Files\Content.Outlook\5GT7NT44\GCN_France_print.jpg"/>
                          <pic:cNvPicPr>
                            <a:picLocks noChangeAspect="1" noChangeArrowheads="1"/>
                          </pic:cNvPicPr>
                        </pic:nvPicPr>
                        <pic:blipFill>
                          <a:blip r:embed="rId21" cstate="print"/>
                          <a:srcRect r="78601"/>
                          <a:stretch>
                            <a:fillRect/>
                          </a:stretch>
                        </pic:blipFill>
                        <pic:spPr bwMode="auto">
                          <a:xfrm>
                            <a:off x="0" y="0"/>
                            <a:ext cx="480695" cy="450850"/>
                          </a:xfrm>
                          <a:prstGeom prst="rect">
                            <a:avLst/>
                          </a:prstGeom>
                          <a:noFill/>
                          <a:ln w="9525">
                            <a:noFill/>
                            <a:miter lim="800000"/>
                            <a:headEnd/>
                            <a:tailEnd/>
                          </a:ln>
                        </pic:spPr>
                      </pic:pic>
                    </a:graphicData>
                  </a:graphic>
                </wp:inline>
              </w:drawing>
            </w:r>
          </w:p>
        </w:tc>
        <w:tc>
          <w:tcPr>
            <w:tcW w:w="8102" w:type="dxa"/>
          </w:tcPr>
          <w:p w:rsidR="00704987" w:rsidRPr="005B44F6" w:rsidRDefault="00704987" w:rsidP="00AE3225">
            <w:pPr>
              <w:pStyle w:val="Style1"/>
            </w:pPr>
            <w:r w:rsidRPr="005B44F6">
              <w:t>Global Compact</w:t>
            </w:r>
            <w:r>
              <w:t xml:space="preserve"> France</w:t>
            </w:r>
          </w:p>
          <w:p w:rsidR="00704987" w:rsidRPr="005B44F6" w:rsidRDefault="00704987" w:rsidP="00AE3225">
            <w:pPr>
              <w:pStyle w:val="NormalWeb"/>
              <w:spacing w:before="0" w:beforeAutospacing="0" w:after="0" w:afterAutospacing="0"/>
              <w:jc w:val="left"/>
              <w:rPr>
                <w:rFonts w:asciiTheme="minorHAnsi" w:hAnsiTheme="minorHAnsi"/>
                <w:sz w:val="22"/>
                <w:szCs w:val="22"/>
              </w:rPr>
            </w:pPr>
            <w:r w:rsidRPr="005B44F6">
              <w:rPr>
                <w:rFonts w:asciiTheme="minorHAnsi" w:hAnsiTheme="minorHAnsi" w:cs="Arial"/>
                <w:b/>
                <w:sz w:val="22"/>
                <w:szCs w:val="22"/>
              </w:rPr>
              <w:t>Pr</w:t>
            </w:r>
            <w:r>
              <w:rPr>
                <w:rFonts w:asciiTheme="minorHAnsi" w:hAnsiTheme="minorHAnsi" w:cs="Arial"/>
                <w:b/>
                <w:sz w:val="22"/>
                <w:szCs w:val="22"/>
              </w:rPr>
              <w:t xml:space="preserve">ésident </w:t>
            </w:r>
            <w:r w:rsidRPr="005B44F6">
              <w:rPr>
                <w:rFonts w:asciiTheme="minorHAnsi" w:hAnsiTheme="minorHAnsi" w:cs="Arial"/>
                <w:b/>
                <w:sz w:val="22"/>
                <w:szCs w:val="22"/>
              </w:rPr>
              <w:t xml:space="preserve">: </w:t>
            </w:r>
            <w:r w:rsidRPr="005B44F6">
              <w:rPr>
                <w:rFonts w:asciiTheme="minorHAnsi" w:hAnsiTheme="minorHAnsi"/>
                <w:sz w:val="22"/>
                <w:szCs w:val="22"/>
              </w:rPr>
              <w:t xml:space="preserve">Jean-Pascal </w:t>
            </w:r>
            <w:r w:rsidR="00F14FA3" w:rsidRPr="005B44F6">
              <w:rPr>
                <w:rFonts w:asciiTheme="minorHAnsi" w:hAnsiTheme="minorHAnsi"/>
                <w:sz w:val="22"/>
                <w:szCs w:val="22"/>
              </w:rPr>
              <w:t xml:space="preserve">TRICOIRE </w:t>
            </w:r>
            <w:r w:rsidRPr="005B44F6">
              <w:rPr>
                <w:rFonts w:asciiTheme="minorHAnsi" w:hAnsiTheme="minorHAnsi"/>
                <w:sz w:val="22"/>
                <w:szCs w:val="22"/>
              </w:rPr>
              <w:t>(Schneider Electric)</w:t>
            </w:r>
          </w:p>
          <w:p w:rsidR="00704987" w:rsidRPr="00C61BF0" w:rsidRDefault="00704987" w:rsidP="00AE3225">
            <w:pPr>
              <w:pStyle w:val="NormalWeb"/>
              <w:spacing w:before="0" w:beforeAutospacing="0" w:after="0" w:afterAutospacing="0"/>
              <w:jc w:val="left"/>
              <w:rPr>
                <w:rFonts w:asciiTheme="minorHAnsi" w:hAnsiTheme="minorHAnsi" w:cs="Arial"/>
                <w:b/>
                <w:sz w:val="22"/>
                <w:szCs w:val="22"/>
              </w:rPr>
            </w:pPr>
            <w:r w:rsidRPr="005B44F6">
              <w:rPr>
                <w:rFonts w:asciiTheme="minorHAnsi" w:hAnsiTheme="minorHAnsi" w:cs="Arial"/>
                <w:b/>
                <w:sz w:val="22"/>
                <w:szCs w:val="22"/>
              </w:rPr>
              <w:t xml:space="preserve">Intervenant lors du dîner-débat : </w:t>
            </w:r>
            <w:r w:rsidRPr="005B44F6">
              <w:rPr>
                <w:rFonts w:asciiTheme="minorHAnsi" w:hAnsiTheme="minorHAnsi"/>
                <w:sz w:val="22"/>
                <w:szCs w:val="22"/>
              </w:rPr>
              <w:t>Pierre MAZEAU, Délégué général</w:t>
            </w:r>
            <w:r>
              <w:rPr>
                <w:rFonts w:asciiTheme="minorHAnsi" w:hAnsiTheme="minorHAnsi"/>
                <w:sz w:val="22"/>
                <w:szCs w:val="22"/>
              </w:rPr>
              <w:t xml:space="preserve"> (EDF)</w:t>
            </w:r>
          </w:p>
          <w:p w:rsidR="00704987" w:rsidRPr="005B44F6" w:rsidRDefault="00704987" w:rsidP="00AE3225">
            <w:pPr>
              <w:pStyle w:val="Style1"/>
              <w:jc w:val="center"/>
            </w:pPr>
          </w:p>
        </w:tc>
      </w:tr>
    </w:tbl>
    <w:p w:rsidR="00BC1F93" w:rsidRPr="00F14FA3" w:rsidRDefault="00704987" w:rsidP="00C61BF0">
      <w:pPr>
        <w:spacing w:after="0" w:line="240" w:lineRule="auto"/>
        <w:jc w:val="both"/>
        <w:rPr>
          <w:szCs w:val="18"/>
        </w:rPr>
      </w:pPr>
      <w:r w:rsidRPr="00F14FA3">
        <w:rPr>
          <w:szCs w:val="18"/>
        </w:rPr>
        <w:t xml:space="preserve">« Lancé en juillet 2000, le Pacte Mondial des Nations Unies est une initiative de l'ancien Secrétaire Général, destinée à </w:t>
      </w:r>
      <w:r w:rsidRPr="00F14FA3">
        <w:rPr>
          <w:rStyle w:val="lev"/>
          <w:b w:val="0"/>
          <w:szCs w:val="18"/>
        </w:rPr>
        <w:t>rassembler</w:t>
      </w:r>
      <w:r w:rsidRPr="00F14FA3">
        <w:rPr>
          <w:szCs w:val="18"/>
        </w:rPr>
        <w:t xml:space="preserve"> les entreprises, les organismes des Nations Unies, le monde du travail et la société civile autour de dix principes universels regroupés en quatre grands domaines : Droits de l’Homme, Conditions de Travail, Environnement et Lutte contre la corruption. »</w:t>
      </w:r>
    </w:p>
    <w:p w:rsidR="00704987" w:rsidRPr="00F14FA3" w:rsidRDefault="00704987" w:rsidP="00C61BF0">
      <w:pPr>
        <w:spacing w:after="0" w:line="240" w:lineRule="auto"/>
        <w:jc w:val="both"/>
        <w:rPr>
          <w:szCs w:val="18"/>
        </w:rPr>
      </w:pPr>
      <w:r w:rsidRPr="00F14FA3">
        <w:rPr>
          <w:szCs w:val="18"/>
        </w:rPr>
        <w:t xml:space="preserve">« Le Global Compact France est le relais officiel local du Global Compact. Il a été officiellement lancé en 2003 par le Secrétaire Général des Nations Unies et le Président de la République, Jacques Chirac. Au </w:t>
      </w:r>
      <w:r w:rsidRPr="00F14FA3">
        <w:rPr>
          <w:rStyle w:val="lev"/>
          <w:b w:val="0"/>
          <w:szCs w:val="18"/>
        </w:rPr>
        <w:t>1er septembre 2013, 950 entreprises et organismes français ont adhéré au Global Compact</w:t>
      </w:r>
      <w:r w:rsidRPr="00F14FA3">
        <w:rPr>
          <w:szCs w:val="18"/>
        </w:rPr>
        <w:t>, faisant de la France le deuxième pays en nombre de participants dans le monde. »</w:t>
      </w:r>
    </w:p>
    <w:p w:rsidR="00704987" w:rsidRPr="00704987" w:rsidRDefault="00DC45CC" w:rsidP="00C61BF0">
      <w:pPr>
        <w:spacing w:after="0" w:line="240" w:lineRule="auto"/>
        <w:jc w:val="both"/>
        <w:rPr>
          <w:rFonts w:cs="Times New Roman"/>
          <w:sz w:val="28"/>
        </w:rPr>
      </w:pPr>
      <w:r>
        <w:rPr>
          <w:rFonts w:cs="Times New Roman"/>
          <w:noProof/>
          <w:sz w:val="28"/>
          <w:lang w:eastAsia="fr-FR"/>
        </w:rPr>
        <w:drawing>
          <wp:anchor distT="0" distB="0" distL="114300" distR="114300" simplePos="0" relativeHeight="251717632" behindDoc="0" locked="0" layoutInCell="1" allowOverlap="1">
            <wp:simplePos x="0" y="0"/>
            <wp:positionH relativeFrom="column">
              <wp:posOffset>5840250</wp:posOffset>
            </wp:positionH>
            <wp:positionV relativeFrom="paragraph">
              <wp:posOffset>199610</wp:posOffset>
            </wp:positionV>
            <wp:extent cx="268950" cy="288000"/>
            <wp:effectExtent l="19050" t="0" r="0" b="0"/>
            <wp:wrapNone/>
            <wp:docPr id="16" name="Image 23" descr="http://www.creation-site-internet.com/images/rond_fb.png">
              <a:hlinkClick xmlns:a="http://schemas.openxmlformats.org/drawingml/2006/main" r:id="rId2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http://www.creation-site-internet.com/images/rond_fb.png"/>
                    <pic:cNvPicPr>
                      <a:picLocks noChangeAspect="1" noChangeArrowheads="1"/>
                    </pic:cNvPicPr>
                  </pic:nvPicPr>
                  <pic:blipFill>
                    <a:blip r:embed="rId13" cstate="print"/>
                    <a:srcRect/>
                    <a:stretch>
                      <a:fillRect/>
                    </a:stretch>
                  </pic:blipFill>
                  <pic:spPr bwMode="auto">
                    <a:xfrm>
                      <a:off x="0" y="0"/>
                      <a:ext cx="268950" cy="288000"/>
                    </a:xfrm>
                    <a:prstGeom prst="rect">
                      <a:avLst/>
                    </a:prstGeom>
                    <a:noFill/>
                    <a:ln w="9525">
                      <a:noFill/>
                      <a:miter lim="800000"/>
                      <a:headEnd/>
                      <a:tailEnd/>
                    </a:ln>
                  </pic:spPr>
                </pic:pic>
              </a:graphicData>
            </a:graphic>
          </wp:anchor>
        </w:drawing>
      </w:r>
      <w:r>
        <w:rPr>
          <w:rFonts w:cs="Times New Roman"/>
          <w:noProof/>
          <w:sz w:val="28"/>
          <w:lang w:eastAsia="fr-FR"/>
        </w:rPr>
        <w:drawing>
          <wp:anchor distT="0" distB="0" distL="114300" distR="114300" simplePos="0" relativeHeight="251718656" behindDoc="0" locked="0" layoutInCell="1" allowOverlap="1">
            <wp:simplePos x="0" y="0"/>
            <wp:positionH relativeFrom="column">
              <wp:posOffset>6322650</wp:posOffset>
            </wp:positionH>
            <wp:positionV relativeFrom="paragraph">
              <wp:posOffset>199610</wp:posOffset>
            </wp:positionV>
            <wp:extent cx="304950" cy="288000"/>
            <wp:effectExtent l="19050" t="0" r="0" b="0"/>
            <wp:wrapNone/>
            <wp:docPr id="13" name="il_fi" descr="http://www.buttonshut.com/LinkedIn-Buttons/linkedin-round.png">
              <a:hlinkClick xmlns:a="http://schemas.openxmlformats.org/drawingml/2006/main" r:id="rId2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www.buttonshut.com/LinkedIn-Buttons/linkedin-round.png"/>
                    <pic:cNvPicPr>
                      <a:picLocks noChangeAspect="1" noChangeArrowheads="1"/>
                    </pic:cNvPicPr>
                  </pic:nvPicPr>
                  <pic:blipFill>
                    <a:blip r:embed="rId24" cstate="print"/>
                    <a:stretch>
                      <a:fillRect/>
                    </a:stretch>
                  </pic:blipFill>
                  <pic:spPr bwMode="auto">
                    <a:xfrm>
                      <a:off x="0" y="0"/>
                      <a:ext cx="304950" cy="288000"/>
                    </a:xfrm>
                    <a:prstGeom prst="rect">
                      <a:avLst/>
                    </a:prstGeom>
                    <a:noFill/>
                    <a:ln w="9525">
                      <a:noFill/>
                      <a:miter lim="800000"/>
                      <a:headEnd/>
                      <a:tailEnd/>
                    </a:ln>
                  </pic:spPr>
                </pic:pic>
              </a:graphicData>
            </a:graphic>
          </wp:anchor>
        </w:drawing>
      </w:r>
    </w:p>
    <w:tbl>
      <w:tblPr>
        <w:tblStyle w:val="Grilledutableau"/>
        <w:tblW w:w="0" w:type="auto"/>
        <w:tblInd w:w="108"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tblPr>
      <w:tblGrid>
        <w:gridCol w:w="1029"/>
        <w:gridCol w:w="8102"/>
      </w:tblGrid>
      <w:tr w:rsidR="00AE3225" w:rsidTr="0099079B">
        <w:tc>
          <w:tcPr>
            <w:tcW w:w="1029" w:type="dxa"/>
            <w:vAlign w:val="center"/>
          </w:tcPr>
          <w:p w:rsidR="00AE3225" w:rsidRDefault="00AE3225" w:rsidP="006E53DB">
            <w:pPr>
              <w:pStyle w:val="Style1"/>
              <w:jc w:val="center"/>
            </w:pPr>
            <w:r w:rsidRPr="00BC1F93">
              <w:rPr>
                <w:noProof/>
                <w:lang w:eastAsia="fr-FR"/>
              </w:rPr>
              <w:drawing>
                <wp:inline distT="0" distB="0" distL="0" distR="0">
                  <wp:extent cx="497205" cy="436880"/>
                  <wp:effectExtent l="19050" t="0" r="0" b="0"/>
                  <wp:docPr id="12" name="Image 1" descr="C:\Users\stage\AppData\Local\Microsoft\Windows\Temporary Internet Files\Content.Outlook\5GT7NT44\logo afd.jpg">
                    <a:hlinkClick xmlns:a="http://schemas.openxmlformats.org/drawingml/2006/main" r:id="rId2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tage\AppData\Local\Microsoft\Windows\Temporary Internet Files\Content.Outlook\5GT7NT44\logo afd.jpg"/>
                          <pic:cNvPicPr>
                            <a:picLocks noChangeAspect="1" noChangeArrowheads="1"/>
                          </pic:cNvPicPr>
                        </pic:nvPicPr>
                        <pic:blipFill>
                          <a:blip r:embed="rId26" cstate="print"/>
                          <a:srcRect/>
                          <a:stretch>
                            <a:fillRect/>
                          </a:stretch>
                        </pic:blipFill>
                        <pic:spPr bwMode="auto">
                          <a:xfrm>
                            <a:off x="0" y="0"/>
                            <a:ext cx="497205" cy="436880"/>
                          </a:xfrm>
                          <a:prstGeom prst="rect">
                            <a:avLst/>
                          </a:prstGeom>
                          <a:noFill/>
                          <a:ln w="9525">
                            <a:noFill/>
                            <a:miter lim="800000"/>
                            <a:headEnd/>
                            <a:tailEnd/>
                          </a:ln>
                        </pic:spPr>
                      </pic:pic>
                    </a:graphicData>
                  </a:graphic>
                </wp:inline>
              </w:drawing>
            </w:r>
          </w:p>
        </w:tc>
        <w:tc>
          <w:tcPr>
            <w:tcW w:w="8102" w:type="dxa"/>
            <w:vAlign w:val="center"/>
          </w:tcPr>
          <w:p w:rsidR="00AE3225" w:rsidRPr="005B44F6" w:rsidRDefault="00AE3225" w:rsidP="00BC1F93">
            <w:pPr>
              <w:pStyle w:val="Style1"/>
            </w:pPr>
            <w:r w:rsidRPr="005B44F6">
              <w:t>Agence Française de Développement</w:t>
            </w:r>
          </w:p>
          <w:p w:rsidR="00AE3225" w:rsidRPr="005B44F6" w:rsidRDefault="00AE3225" w:rsidP="00BC1F93">
            <w:r>
              <w:rPr>
                <w:b/>
              </w:rPr>
              <w:t>Présidente</w:t>
            </w:r>
            <w:r w:rsidRPr="005B44F6">
              <w:rPr>
                <w:b/>
              </w:rPr>
              <w:t> :</w:t>
            </w:r>
            <w:r w:rsidRPr="005B44F6">
              <w:t xml:space="preserve"> Anne </w:t>
            </w:r>
            <w:r w:rsidR="00F14FA3" w:rsidRPr="005B44F6">
              <w:t>PAUGAM</w:t>
            </w:r>
          </w:p>
          <w:p w:rsidR="00AE3225" w:rsidRPr="005B44F6" w:rsidRDefault="00AE3225" w:rsidP="0099079B">
            <w:r w:rsidRPr="005B44F6">
              <w:rPr>
                <w:b/>
              </w:rPr>
              <w:t>Intervenant lors du dîner-débat :</w:t>
            </w:r>
            <w:r w:rsidRPr="005B44F6">
              <w:t xml:space="preserve"> Philippe CHEDANNE, Directeur adjoint du département Afrique centrale et Nigéria</w:t>
            </w:r>
          </w:p>
        </w:tc>
      </w:tr>
    </w:tbl>
    <w:p w:rsidR="00704987" w:rsidRDefault="00704987" w:rsidP="00BC1F93">
      <w:pPr>
        <w:pStyle w:val="NormalWeb"/>
        <w:spacing w:before="0" w:beforeAutospacing="0" w:after="0" w:afterAutospacing="0"/>
        <w:rPr>
          <w:rFonts w:asciiTheme="minorHAnsi" w:hAnsiTheme="minorHAnsi"/>
          <w:sz w:val="22"/>
          <w:szCs w:val="22"/>
        </w:rPr>
      </w:pPr>
    </w:p>
    <w:p w:rsidR="004E7B55" w:rsidRPr="005B44F6" w:rsidRDefault="004E7B55" w:rsidP="00BC1F93">
      <w:pPr>
        <w:pStyle w:val="NormalWeb"/>
        <w:spacing w:before="0" w:beforeAutospacing="0" w:after="0" w:afterAutospacing="0"/>
        <w:rPr>
          <w:rFonts w:asciiTheme="minorHAnsi" w:hAnsiTheme="minorHAnsi"/>
          <w:sz w:val="22"/>
          <w:szCs w:val="22"/>
        </w:rPr>
      </w:pPr>
      <w:r w:rsidRPr="005B44F6">
        <w:rPr>
          <w:rFonts w:asciiTheme="minorHAnsi" w:hAnsiTheme="minorHAnsi"/>
          <w:sz w:val="22"/>
          <w:szCs w:val="22"/>
        </w:rPr>
        <w:t>L’AFD est un établissement public (institution financière) qui depuis 70 ans aide les pays du Sud et dans l’Outre-mer à sortir de la pauvreté et à se développer à travers des subventions, des prêts, des fonds de garantie ou de contrats de désendettement et de développement. Pour cela, elle finance des projets, des programmes, des études et accompagne ses partenaires du Sud dans le renforcement de leurs capacités.</w:t>
      </w:r>
    </w:p>
    <w:p w:rsidR="0041606B" w:rsidRDefault="008520CE" w:rsidP="00C61BF0">
      <w:pPr>
        <w:spacing w:after="0" w:line="240" w:lineRule="auto"/>
      </w:pPr>
      <w:r w:rsidRPr="005B44F6">
        <w:t>Elle a adhéré au Global Compact en janvier 2004 et agit activement pour la Responsabilité Sociétale des Entreprises</w:t>
      </w:r>
      <w:r w:rsidR="0051570A" w:rsidRPr="005B44F6">
        <w:t>.</w:t>
      </w:r>
    </w:p>
    <w:p w:rsidR="000E4D41" w:rsidRPr="005B44F6" w:rsidRDefault="000E4D41" w:rsidP="00C61BF0">
      <w:pPr>
        <w:spacing w:after="0" w:line="240" w:lineRule="auto"/>
      </w:pPr>
    </w:p>
    <w:p w:rsidR="00115682" w:rsidRPr="00E92B3A" w:rsidRDefault="00115682" w:rsidP="00E92B3A">
      <w:pPr>
        <w:pStyle w:val="Style2"/>
      </w:pPr>
      <w:bookmarkStart w:id="1" w:name="_Toc368406057"/>
      <w:r w:rsidRPr="00E92B3A">
        <w:lastRenderedPageBreak/>
        <w:t>Programme</w:t>
      </w:r>
      <w:bookmarkEnd w:id="1"/>
    </w:p>
    <w:p w:rsidR="0099079B" w:rsidRDefault="0099079B" w:rsidP="005B44F6">
      <w:pPr>
        <w:spacing w:after="0" w:line="240" w:lineRule="auto"/>
        <w:jc w:val="both"/>
      </w:pPr>
    </w:p>
    <w:p w:rsidR="005B44F6" w:rsidRPr="00083B82" w:rsidRDefault="0099079B" w:rsidP="007B0111">
      <w:pPr>
        <w:spacing w:after="0" w:line="360" w:lineRule="auto"/>
        <w:jc w:val="both"/>
        <w:rPr>
          <w:sz w:val="24"/>
          <w:szCs w:val="24"/>
        </w:rPr>
      </w:pPr>
      <w:r w:rsidRPr="00083B82">
        <w:rPr>
          <w:b/>
          <w:sz w:val="24"/>
          <w:szCs w:val="24"/>
        </w:rPr>
        <w:t>19h</w:t>
      </w:r>
      <w:r w:rsidR="005B44F6" w:rsidRPr="00083B82">
        <w:rPr>
          <w:b/>
          <w:sz w:val="24"/>
          <w:szCs w:val="24"/>
        </w:rPr>
        <w:t>00 :</w:t>
      </w:r>
      <w:r w:rsidR="005B44F6" w:rsidRPr="00083B82">
        <w:rPr>
          <w:sz w:val="24"/>
          <w:szCs w:val="24"/>
        </w:rPr>
        <w:t xml:space="preserve"> </w:t>
      </w:r>
      <w:r w:rsidRPr="00083B82">
        <w:rPr>
          <w:sz w:val="24"/>
          <w:szCs w:val="24"/>
        </w:rPr>
        <w:t>Cocktail</w:t>
      </w:r>
    </w:p>
    <w:p w:rsidR="0099079B" w:rsidRPr="00083B82" w:rsidRDefault="0099079B" w:rsidP="007B0111">
      <w:pPr>
        <w:spacing w:after="0" w:line="360" w:lineRule="auto"/>
        <w:jc w:val="both"/>
        <w:rPr>
          <w:sz w:val="24"/>
          <w:szCs w:val="24"/>
        </w:rPr>
      </w:pPr>
      <w:r w:rsidRPr="00083B82">
        <w:rPr>
          <w:b/>
          <w:sz w:val="24"/>
          <w:szCs w:val="24"/>
        </w:rPr>
        <w:t xml:space="preserve">20h00 </w:t>
      </w:r>
      <w:r w:rsidR="005B44F6" w:rsidRPr="00083B82">
        <w:rPr>
          <w:b/>
          <w:sz w:val="24"/>
          <w:szCs w:val="24"/>
        </w:rPr>
        <w:t>:</w:t>
      </w:r>
      <w:r w:rsidR="005B44F6" w:rsidRPr="00083B82">
        <w:rPr>
          <w:sz w:val="24"/>
          <w:szCs w:val="24"/>
        </w:rPr>
        <w:t xml:space="preserve"> </w:t>
      </w:r>
      <w:r w:rsidRPr="00083B82">
        <w:rPr>
          <w:sz w:val="24"/>
          <w:szCs w:val="24"/>
        </w:rPr>
        <w:t>Début du dîner</w:t>
      </w:r>
    </w:p>
    <w:p w:rsidR="0099079B" w:rsidRPr="00083B82" w:rsidRDefault="00083B82" w:rsidP="007B0111">
      <w:pPr>
        <w:spacing w:after="0" w:line="360" w:lineRule="auto"/>
        <w:jc w:val="both"/>
        <w:rPr>
          <w:sz w:val="24"/>
          <w:szCs w:val="24"/>
        </w:rPr>
      </w:pPr>
      <w:r w:rsidRPr="00083B82">
        <w:rPr>
          <w:b/>
          <w:sz w:val="24"/>
          <w:szCs w:val="24"/>
        </w:rPr>
        <w:t>21h00/</w:t>
      </w:r>
      <w:r w:rsidR="0099079B" w:rsidRPr="00083B82">
        <w:rPr>
          <w:b/>
          <w:sz w:val="24"/>
          <w:szCs w:val="24"/>
        </w:rPr>
        <w:t>21h30 </w:t>
      </w:r>
      <w:r w:rsidRPr="00083B82">
        <w:rPr>
          <w:sz w:val="24"/>
          <w:szCs w:val="24"/>
        </w:rPr>
        <w:t xml:space="preserve">(après le plat de résistance) </w:t>
      </w:r>
      <w:r w:rsidR="0099079B" w:rsidRPr="00083B82">
        <w:rPr>
          <w:sz w:val="24"/>
          <w:szCs w:val="24"/>
        </w:rPr>
        <w:t>: Débat</w:t>
      </w:r>
    </w:p>
    <w:p w:rsidR="005B44F6" w:rsidRPr="00083B82" w:rsidRDefault="005B44F6" w:rsidP="007B0111">
      <w:pPr>
        <w:spacing w:after="0" w:line="360" w:lineRule="auto"/>
        <w:jc w:val="center"/>
        <w:rPr>
          <w:b/>
          <w:color w:val="8E5029"/>
          <w:sz w:val="26"/>
          <w:szCs w:val="26"/>
        </w:rPr>
      </w:pPr>
      <w:r w:rsidRPr="00083B82">
        <w:rPr>
          <w:b/>
          <w:color w:val="8E5029"/>
          <w:sz w:val="26"/>
          <w:szCs w:val="26"/>
        </w:rPr>
        <w:t>« DEVELOPPEMENT DURABLE ET BUSINESS DEMAIN : ENJEUX ET OPPORTUNITE</w:t>
      </w:r>
      <w:r w:rsidR="00FF5862">
        <w:rPr>
          <w:b/>
          <w:color w:val="8E5029"/>
          <w:sz w:val="26"/>
          <w:szCs w:val="26"/>
        </w:rPr>
        <w:t>S</w:t>
      </w:r>
      <w:r w:rsidRPr="00083B82">
        <w:rPr>
          <w:b/>
          <w:color w:val="8E5029"/>
          <w:sz w:val="26"/>
          <w:szCs w:val="26"/>
        </w:rPr>
        <w:t xml:space="preserve"> »</w:t>
      </w:r>
    </w:p>
    <w:p w:rsidR="005B44F6" w:rsidRPr="00DC45CC" w:rsidRDefault="00083B82" w:rsidP="007B0111">
      <w:pPr>
        <w:spacing w:after="0"/>
        <w:jc w:val="both"/>
        <w:rPr>
          <w:b/>
          <w:sz w:val="24"/>
          <w:szCs w:val="24"/>
        </w:rPr>
      </w:pPr>
      <w:r w:rsidRPr="00C12C34">
        <w:rPr>
          <w:b/>
          <w:sz w:val="24"/>
          <w:szCs w:val="24"/>
        </w:rPr>
        <w:t>Déroulement du débat :</w:t>
      </w:r>
    </w:p>
    <w:p w:rsidR="005B44F6" w:rsidRPr="00083B82" w:rsidRDefault="005B44F6" w:rsidP="007B0111">
      <w:pPr>
        <w:pStyle w:val="Paragraphedeliste"/>
        <w:numPr>
          <w:ilvl w:val="0"/>
          <w:numId w:val="5"/>
        </w:numPr>
        <w:spacing w:line="276" w:lineRule="auto"/>
        <w:jc w:val="both"/>
        <w:rPr>
          <w:rFonts w:asciiTheme="minorHAnsi" w:hAnsiTheme="minorHAnsi"/>
        </w:rPr>
      </w:pPr>
      <w:r w:rsidRPr="00083B82">
        <w:rPr>
          <w:rFonts w:asciiTheme="minorHAnsi" w:hAnsiTheme="minorHAnsi"/>
        </w:rPr>
        <w:t>Propos introductifs de l’ADEC-NS</w:t>
      </w:r>
    </w:p>
    <w:p w:rsidR="00083B82" w:rsidRPr="00083B82" w:rsidRDefault="00083B82" w:rsidP="007B0111">
      <w:pPr>
        <w:pStyle w:val="Paragraphedeliste"/>
        <w:numPr>
          <w:ilvl w:val="0"/>
          <w:numId w:val="5"/>
        </w:numPr>
        <w:spacing w:line="276" w:lineRule="auto"/>
        <w:jc w:val="both"/>
        <w:rPr>
          <w:rFonts w:asciiTheme="minorHAnsi" w:hAnsiTheme="minorHAnsi"/>
        </w:rPr>
      </w:pPr>
      <w:r w:rsidRPr="00083B82">
        <w:rPr>
          <w:rFonts w:asciiTheme="minorHAnsi" w:hAnsiTheme="minorHAnsi"/>
        </w:rPr>
        <w:t>Intervention du Global Compact France</w:t>
      </w:r>
    </w:p>
    <w:p w:rsidR="00083B82" w:rsidRPr="00083B82" w:rsidRDefault="00083B82" w:rsidP="007B0111">
      <w:pPr>
        <w:pStyle w:val="Paragraphedeliste"/>
        <w:numPr>
          <w:ilvl w:val="0"/>
          <w:numId w:val="5"/>
        </w:numPr>
        <w:spacing w:line="276" w:lineRule="auto"/>
        <w:jc w:val="both"/>
        <w:rPr>
          <w:rFonts w:asciiTheme="minorHAnsi" w:hAnsiTheme="minorHAnsi"/>
        </w:rPr>
      </w:pPr>
      <w:r w:rsidRPr="00083B82">
        <w:rPr>
          <w:rFonts w:asciiTheme="minorHAnsi" w:hAnsiTheme="minorHAnsi"/>
        </w:rPr>
        <w:t>Intervention de l’AFD</w:t>
      </w:r>
    </w:p>
    <w:p w:rsidR="00083B82" w:rsidRPr="00083B82" w:rsidRDefault="00083B82" w:rsidP="007B0111">
      <w:pPr>
        <w:pStyle w:val="Paragraphedeliste"/>
        <w:numPr>
          <w:ilvl w:val="0"/>
          <w:numId w:val="5"/>
        </w:numPr>
        <w:spacing w:line="276" w:lineRule="auto"/>
        <w:jc w:val="both"/>
        <w:rPr>
          <w:rFonts w:asciiTheme="minorHAnsi" w:hAnsiTheme="minorHAnsi"/>
        </w:rPr>
      </w:pPr>
      <w:r w:rsidRPr="00083B82">
        <w:rPr>
          <w:rFonts w:asciiTheme="minorHAnsi" w:hAnsiTheme="minorHAnsi"/>
        </w:rPr>
        <w:t>Intervention de SAVCO</w:t>
      </w:r>
    </w:p>
    <w:p w:rsidR="005B44F6" w:rsidRPr="00DC45CC" w:rsidRDefault="00083B82" w:rsidP="007B0111">
      <w:pPr>
        <w:pStyle w:val="Paragraphedeliste"/>
        <w:numPr>
          <w:ilvl w:val="0"/>
          <w:numId w:val="5"/>
        </w:numPr>
        <w:spacing w:line="276" w:lineRule="auto"/>
        <w:jc w:val="both"/>
        <w:rPr>
          <w:rFonts w:asciiTheme="minorHAnsi" w:hAnsiTheme="minorHAnsi"/>
        </w:rPr>
      </w:pPr>
      <w:r w:rsidRPr="00083B82">
        <w:rPr>
          <w:rFonts w:asciiTheme="minorHAnsi" w:hAnsiTheme="minorHAnsi"/>
        </w:rPr>
        <w:t>Questions &amp; réponses</w:t>
      </w:r>
    </w:p>
    <w:p w:rsidR="005B44F6" w:rsidRPr="00DC45CC" w:rsidRDefault="005B44F6" w:rsidP="007B0111">
      <w:pPr>
        <w:spacing w:after="0"/>
        <w:jc w:val="both"/>
        <w:rPr>
          <w:b/>
          <w:sz w:val="24"/>
          <w:szCs w:val="24"/>
        </w:rPr>
      </w:pPr>
      <w:r w:rsidRPr="00C12C34">
        <w:rPr>
          <w:b/>
          <w:sz w:val="24"/>
          <w:szCs w:val="24"/>
        </w:rPr>
        <w:t>Intervenants :</w:t>
      </w:r>
    </w:p>
    <w:p w:rsidR="005B44F6" w:rsidRPr="00083B82" w:rsidRDefault="005B44F6" w:rsidP="007B0111">
      <w:pPr>
        <w:pStyle w:val="Paragraphedeliste"/>
        <w:numPr>
          <w:ilvl w:val="0"/>
          <w:numId w:val="2"/>
        </w:numPr>
        <w:spacing w:line="276" w:lineRule="auto"/>
        <w:ind w:left="714" w:hanging="357"/>
        <w:contextualSpacing w:val="0"/>
        <w:jc w:val="both"/>
        <w:rPr>
          <w:rFonts w:asciiTheme="minorHAnsi" w:hAnsiTheme="minorHAnsi"/>
        </w:rPr>
      </w:pPr>
      <w:r w:rsidRPr="00083B82">
        <w:rPr>
          <w:rFonts w:asciiTheme="minorHAnsi" w:hAnsiTheme="minorHAnsi"/>
        </w:rPr>
        <w:t>Gilbert SALINAS, Président de l’ADEC NS</w:t>
      </w:r>
    </w:p>
    <w:p w:rsidR="005B44F6" w:rsidRPr="00083B82" w:rsidRDefault="005B44F6" w:rsidP="007B0111">
      <w:pPr>
        <w:pStyle w:val="Paragraphedeliste"/>
        <w:numPr>
          <w:ilvl w:val="0"/>
          <w:numId w:val="2"/>
        </w:numPr>
        <w:spacing w:line="276" w:lineRule="auto"/>
        <w:ind w:left="714" w:hanging="357"/>
        <w:contextualSpacing w:val="0"/>
        <w:jc w:val="both"/>
        <w:rPr>
          <w:rFonts w:asciiTheme="minorHAnsi" w:hAnsiTheme="minorHAnsi"/>
        </w:rPr>
      </w:pPr>
      <w:r w:rsidRPr="00083B82">
        <w:rPr>
          <w:rFonts w:asciiTheme="minorHAnsi" w:hAnsiTheme="minorHAnsi"/>
        </w:rPr>
        <w:t xml:space="preserve">Pierre MAZEAU, Délégué général du Global Compact </w:t>
      </w:r>
      <w:r w:rsidR="000E2F21">
        <w:rPr>
          <w:rFonts w:asciiTheme="minorHAnsi" w:hAnsiTheme="minorHAnsi"/>
        </w:rPr>
        <w:t>France et Chef de Mission RSE à la Direction Développement Durable d’EDF</w:t>
      </w:r>
    </w:p>
    <w:p w:rsidR="005B44F6" w:rsidRPr="00083B82" w:rsidRDefault="005B44F6" w:rsidP="007B0111">
      <w:pPr>
        <w:pStyle w:val="Paragraphedeliste"/>
        <w:numPr>
          <w:ilvl w:val="0"/>
          <w:numId w:val="2"/>
        </w:numPr>
        <w:spacing w:line="276" w:lineRule="auto"/>
        <w:ind w:left="714" w:hanging="357"/>
        <w:contextualSpacing w:val="0"/>
        <w:jc w:val="both"/>
        <w:rPr>
          <w:rFonts w:asciiTheme="minorHAnsi" w:hAnsiTheme="minorHAnsi"/>
        </w:rPr>
      </w:pPr>
      <w:r w:rsidRPr="00083B82">
        <w:rPr>
          <w:rFonts w:asciiTheme="minorHAnsi" w:hAnsiTheme="minorHAnsi"/>
        </w:rPr>
        <w:t>Philippe CHEDANNE, Directeur adjoint du département Afrique centrale et Nigéria, Agence Française de Développement</w:t>
      </w:r>
    </w:p>
    <w:p w:rsidR="00DC45CC" w:rsidRDefault="005B44F6" w:rsidP="007B0111">
      <w:pPr>
        <w:pStyle w:val="Paragraphedeliste"/>
        <w:numPr>
          <w:ilvl w:val="0"/>
          <w:numId w:val="2"/>
        </w:numPr>
        <w:spacing w:line="276" w:lineRule="auto"/>
        <w:ind w:left="714" w:hanging="357"/>
        <w:contextualSpacing w:val="0"/>
        <w:jc w:val="both"/>
        <w:rPr>
          <w:rFonts w:asciiTheme="minorHAnsi" w:hAnsiTheme="minorHAnsi"/>
        </w:rPr>
      </w:pPr>
      <w:r w:rsidRPr="00083B82">
        <w:rPr>
          <w:rFonts w:asciiTheme="minorHAnsi" w:hAnsiTheme="minorHAnsi"/>
        </w:rPr>
        <w:t>Bruno DUVAL, Président Directeur Général de SAVCO, membre du Cercle d’Oc</w:t>
      </w:r>
    </w:p>
    <w:p w:rsidR="00083B82" w:rsidRPr="00083B82" w:rsidRDefault="00083B82" w:rsidP="007B0111">
      <w:pPr>
        <w:spacing w:after="0" w:line="360" w:lineRule="auto"/>
        <w:jc w:val="both"/>
        <w:rPr>
          <w:sz w:val="24"/>
          <w:szCs w:val="24"/>
        </w:rPr>
      </w:pPr>
      <w:r w:rsidRPr="00083B82">
        <w:rPr>
          <w:b/>
          <w:sz w:val="24"/>
          <w:szCs w:val="24"/>
        </w:rPr>
        <w:t>22h00 :</w:t>
      </w:r>
      <w:r w:rsidRPr="00083B82">
        <w:rPr>
          <w:sz w:val="24"/>
          <w:szCs w:val="24"/>
        </w:rPr>
        <w:t xml:space="preserve"> Dessert &amp; Café</w:t>
      </w:r>
    </w:p>
    <w:p w:rsidR="005B44F6" w:rsidRDefault="00083B82" w:rsidP="007B0111">
      <w:pPr>
        <w:spacing w:after="0" w:line="360" w:lineRule="auto"/>
        <w:jc w:val="both"/>
        <w:rPr>
          <w:sz w:val="24"/>
          <w:szCs w:val="24"/>
        </w:rPr>
      </w:pPr>
      <w:r w:rsidRPr="00083B82">
        <w:rPr>
          <w:b/>
          <w:sz w:val="24"/>
          <w:szCs w:val="24"/>
        </w:rPr>
        <w:t>22h</w:t>
      </w:r>
      <w:r w:rsidR="005B44F6" w:rsidRPr="00083B82">
        <w:rPr>
          <w:b/>
          <w:sz w:val="24"/>
          <w:szCs w:val="24"/>
        </w:rPr>
        <w:t>30 :</w:t>
      </w:r>
      <w:r w:rsidR="005B44F6" w:rsidRPr="00083B82">
        <w:rPr>
          <w:sz w:val="24"/>
          <w:szCs w:val="24"/>
        </w:rPr>
        <w:t xml:space="preserve"> Fin</w:t>
      </w:r>
    </w:p>
    <w:p w:rsidR="007F58AD" w:rsidRDefault="007F58AD" w:rsidP="007F58AD">
      <w:pPr>
        <w:spacing w:after="0"/>
        <w:jc w:val="both"/>
        <w:rPr>
          <w:sz w:val="24"/>
          <w:szCs w:val="24"/>
        </w:rPr>
      </w:pPr>
    </w:p>
    <w:p w:rsidR="00DC45CC" w:rsidRPr="00DC45CC" w:rsidRDefault="00DC45CC" w:rsidP="00DC45CC">
      <w:pPr>
        <w:pStyle w:val="Style2"/>
      </w:pPr>
      <w:r w:rsidRPr="00DC45CC">
        <w:t>Lieu de la manifestation</w:t>
      </w:r>
    </w:p>
    <w:p w:rsidR="00DC45CC" w:rsidRDefault="00DC45CC" w:rsidP="00DC45CC">
      <w:pPr>
        <w:spacing w:after="0"/>
        <w:jc w:val="both"/>
        <w:rPr>
          <w:sz w:val="24"/>
          <w:szCs w:val="24"/>
        </w:rPr>
      </w:pPr>
    </w:p>
    <w:p w:rsidR="0024311E" w:rsidRPr="0024311E" w:rsidRDefault="0024311E" w:rsidP="0024311E">
      <w:pPr>
        <w:pStyle w:val="Style1"/>
        <w:spacing w:line="240" w:lineRule="auto"/>
        <w:rPr>
          <w:sz w:val="28"/>
        </w:rPr>
      </w:pPr>
      <w:r w:rsidRPr="0024311E">
        <w:rPr>
          <w:sz w:val="28"/>
        </w:rPr>
        <w:t>Hôtel Novotel Compans Caffarelli Toulouse</w:t>
      </w:r>
    </w:p>
    <w:p w:rsidR="0024311E" w:rsidRPr="000E2F21" w:rsidRDefault="0024311E" w:rsidP="0024311E">
      <w:pPr>
        <w:spacing w:after="0" w:line="240" w:lineRule="auto"/>
        <w:rPr>
          <w:rFonts w:eastAsia="Times New Roman" w:cs="Times New Roman"/>
          <w:sz w:val="24"/>
          <w:szCs w:val="24"/>
          <w:lang w:eastAsia="fr-FR"/>
        </w:rPr>
      </w:pPr>
      <w:r w:rsidRPr="000E2F21">
        <w:rPr>
          <w:rFonts w:eastAsia="Times New Roman" w:cs="Times New Roman"/>
          <w:bCs/>
          <w:sz w:val="24"/>
          <w:szCs w:val="24"/>
          <w:lang w:eastAsia="fr-FR"/>
        </w:rPr>
        <w:t>5 place Alfonse Jourdain</w:t>
      </w:r>
    </w:p>
    <w:p w:rsidR="0024311E" w:rsidRPr="000E2F21" w:rsidRDefault="0024311E" w:rsidP="0024311E">
      <w:pPr>
        <w:spacing w:after="0" w:line="240" w:lineRule="auto"/>
        <w:rPr>
          <w:rFonts w:eastAsia="Times New Roman" w:cs="Times New Roman"/>
          <w:sz w:val="24"/>
          <w:szCs w:val="24"/>
          <w:lang w:eastAsia="fr-FR"/>
        </w:rPr>
      </w:pPr>
      <w:r w:rsidRPr="000E2F21">
        <w:rPr>
          <w:rFonts w:eastAsia="Times New Roman" w:cs="Times New Roman"/>
          <w:bCs/>
          <w:sz w:val="24"/>
          <w:szCs w:val="24"/>
          <w:lang w:eastAsia="fr-FR"/>
        </w:rPr>
        <w:t>31000 TOULOUSE</w:t>
      </w:r>
    </w:p>
    <w:p w:rsidR="0024311E" w:rsidRPr="000E2F21" w:rsidRDefault="0024311E" w:rsidP="0024311E">
      <w:pPr>
        <w:spacing w:after="0" w:line="240" w:lineRule="auto"/>
        <w:rPr>
          <w:rFonts w:eastAsia="Times New Roman" w:cs="Times New Roman"/>
          <w:sz w:val="24"/>
          <w:szCs w:val="24"/>
          <w:lang w:eastAsia="fr-FR"/>
        </w:rPr>
      </w:pPr>
      <w:r w:rsidRPr="000E2F21">
        <w:rPr>
          <w:rFonts w:eastAsia="Times New Roman" w:cs="Times New Roman"/>
          <w:bCs/>
          <w:sz w:val="24"/>
          <w:szCs w:val="24"/>
          <w:lang w:eastAsia="fr-FR"/>
        </w:rPr>
        <w:t>France</w:t>
      </w:r>
    </w:p>
    <w:p w:rsidR="00B84E11" w:rsidRDefault="00B84E11" w:rsidP="0024311E">
      <w:pPr>
        <w:spacing w:after="0"/>
        <w:jc w:val="both"/>
        <w:rPr>
          <w:sz w:val="24"/>
          <w:szCs w:val="24"/>
        </w:rPr>
      </w:pPr>
    </w:p>
    <w:p w:rsidR="0024311E" w:rsidRDefault="0024311E" w:rsidP="0024311E">
      <w:pPr>
        <w:pStyle w:val="Style2"/>
      </w:pPr>
      <w:bookmarkStart w:id="2" w:name="_Toc368406059"/>
      <w:r>
        <w:t>Contact</w:t>
      </w:r>
      <w:bookmarkEnd w:id="2"/>
    </w:p>
    <w:p w:rsidR="0024311E" w:rsidRDefault="0024311E" w:rsidP="0024311E">
      <w:pPr>
        <w:spacing w:after="0" w:line="240" w:lineRule="auto"/>
      </w:pPr>
    </w:p>
    <w:p w:rsidR="0024311E" w:rsidRPr="000E2F21" w:rsidRDefault="0024311E" w:rsidP="0024311E">
      <w:pPr>
        <w:spacing w:after="0" w:line="240" w:lineRule="auto"/>
        <w:jc w:val="center"/>
        <w:rPr>
          <w:sz w:val="24"/>
          <w:szCs w:val="24"/>
        </w:rPr>
      </w:pPr>
      <w:r w:rsidRPr="000E2F21">
        <w:rPr>
          <w:sz w:val="24"/>
          <w:szCs w:val="24"/>
        </w:rPr>
        <w:t>M</w:t>
      </w:r>
      <w:r w:rsidRPr="000E2F21">
        <w:rPr>
          <w:sz w:val="24"/>
          <w:szCs w:val="24"/>
          <w:vertAlign w:val="superscript"/>
        </w:rPr>
        <w:t>elle</w:t>
      </w:r>
      <w:r w:rsidRPr="000E2F21">
        <w:rPr>
          <w:sz w:val="24"/>
          <w:szCs w:val="24"/>
        </w:rPr>
        <w:t xml:space="preserve"> Floriane VIDAL</w:t>
      </w:r>
    </w:p>
    <w:p w:rsidR="0024311E" w:rsidRPr="000E2F21" w:rsidRDefault="0024311E" w:rsidP="0024311E">
      <w:pPr>
        <w:tabs>
          <w:tab w:val="center" w:pos="5233"/>
          <w:tab w:val="left" w:pos="7380"/>
        </w:tabs>
        <w:spacing w:after="0" w:line="240" w:lineRule="auto"/>
        <w:rPr>
          <w:rFonts w:eastAsiaTheme="minorEastAsia"/>
          <w:noProof/>
          <w:sz w:val="24"/>
          <w:szCs w:val="24"/>
          <w:lang w:eastAsia="fr-FR"/>
        </w:rPr>
      </w:pPr>
      <w:r w:rsidRPr="000E2F21">
        <w:rPr>
          <w:rFonts w:eastAsiaTheme="minorEastAsia"/>
          <w:iCs/>
          <w:noProof/>
          <w:sz w:val="24"/>
          <w:szCs w:val="24"/>
          <w:lang w:eastAsia="fr-FR"/>
        </w:rPr>
        <w:tab/>
        <w:t>ADEC-NS</w:t>
      </w:r>
      <w:r w:rsidRPr="000E2F21">
        <w:rPr>
          <w:rFonts w:eastAsiaTheme="minorEastAsia"/>
          <w:iCs/>
          <w:noProof/>
          <w:sz w:val="24"/>
          <w:szCs w:val="24"/>
          <w:lang w:eastAsia="fr-FR"/>
        </w:rPr>
        <w:tab/>
      </w:r>
    </w:p>
    <w:p w:rsidR="0024311E" w:rsidRPr="000E2F21" w:rsidRDefault="0024311E" w:rsidP="0024311E">
      <w:pPr>
        <w:spacing w:after="0" w:line="240" w:lineRule="auto"/>
        <w:jc w:val="center"/>
        <w:rPr>
          <w:rFonts w:eastAsiaTheme="minorEastAsia"/>
          <w:noProof/>
          <w:sz w:val="24"/>
          <w:szCs w:val="24"/>
          <w:lang w:eastAsia="fr-FR"/>
        </w:rPr>
      </w:pPr>
      <w:r w:rsidRPr="000E2F21">
        <w:rPr>
          <w:rFonts w:eastAsiaTheme="minorEastAsia"/>
          <w:noProof/>
          <w:sz w:val="24"/>
          <w:szCs w:val="24"/>
          <w:lang w:eastAsia="fr-FR"/>
        </w:rPr>
        <w:t>Tél. +33 (0) 5 67 16 15 16</w:t>
      </w:r>
    </w:p>
    <w:p w:rsidR="0024311E" w:rsidRPr="000E2F21" w:rsidRDefault="0024311E" w:rsidP="0024311E">
      <w:pPr>
        <w:spacing w:after="0" w:line="240" w:lineRule="auto"/>
        <w:jc w:val="center"/>
        <w:rPr>
          <w:rFonts w:eastAsiaTheme="minorEastAsia"/>
          <w:noProof/>
          <w:sz w:val="24"/>
          <w:szCs w:val="24"/>
          <w:lang w:eastAsia="fr-FR"/>
        </w:rPr>
      </w:pPr>
      <w:r w:rsidRPr="000E2F21">
        <w:rPr>
          <w:rFonts w:eastAsiaTheme="minorEastAsia"/>
          <w:noProof/>
          <w:sz w:val="24"/>
          <w:szCs w:val="24"/>
          <w:lang w:eastAsia="fr-FR"/>
        </w:rPr>
        <w:t>Portable. +33 (0)6 19 63 23 93</w:t>
      </w:r>
    </w:p>
    <w:p w:rsidR="0024311E" w:rsidRPr="007B0111" w:rsidRDefault="003C0B6A" w:rsidP="0024311E">
      <w:pPr>
        <w:spacing w:after="0" w:line="240" w:lineRule="auto"/>
        <w:jc w:val="center"/>
        <w:rPr>
          <w:sz w:val="28"/>
          <w:szCs w:val="28"/>
        </w:rPr>
      </w:pPr>
      <w:hyperlink r:id="rId27" w:history="1">
        <w:r w:rsidR="0024311E" w:rsidRPr="000E2F21">
          <w:rPr>
            <w:rStyle w:val="Lienhypertexte"/>
            <w:rFonts w:eastAsiaTheme="minorEastAsia"/>
            <w:noProof/>
            <w:sz w:val="24"/>
            <w:szCs w:val="24"/>
            <w:lang w:eastAsia="fr-FR"/>
          </w:rPr>
          <w:t>communication@adecns.fr</w:t>
        </w:r>
      </w:hyperlink>
    </w:p>
    <w:p w:rsidR="0024311E" w:rsidRDefault="0024311E" w:rsidP="0024311E">
      <w:pPr>
        <w:spacing w:after="0"/>
        <w:jc w:val="both"/>
        <w:rPr>
          <w:sz w:val="24"/>
          <w:szCs w:val="24"/>
        </w:rPr>
      </w:pPr>
    </w:p>
    <w:p w:rsidR="0024311E" w:rsidRDefault="0024311E" w:rsidP="0024311E">
      <w:pPr>
        <w:spacing w:after="0"/>
        <w:jc w:val="both"/>
        <w:rPr>
          <w:sz w:val="24"/>
          <w:szCs w:val="24"/>
        </w:rPr>
      </w:pPr>
    </w:p>
    <w:p w:rsidR="0041606B" w:rsidRPr="005B44F6" w:rsidRDefault="00B42F9D" w:rsidP="00C61BF0">
      <w:pPr>
        <w:pStyle w:val="Style2"/>
        <w:rPr>
          <w:color w:val="205867"/>
        </w:rPr>
      </w:pPr>
      <w:bookmarkStart w:id="3" w:name="_Toc368406058"/>
      <w:r w:rsidRPr="005B44F6">
        <w:lastRenderedPageBreak/>
        <w:t>Sponsoriser l’événement</w:t>
      </w:r>
      <w:bookmarkEnd w:id="3"/>
    </w:p>
    <w:p w:rsidR="00115682" w:rsidRPr="005B44F6" w:rsidRDefault="00115682" w:rsidP="005B44F6">
      <w:pPr>
        <w:spacing w:after="0" w:line="240" w:lineRule="auto"/>
      </w:pPr>
    </w:p>
    <w:p w:rsidR="00115682" w:rsidRPr="00391E40" w:rsidRDefault="00115682" w:rsidP="007F58AD">
      <w:pPr>
        <w:spacing w:after="0"/>
        <w:jc w:val="both"/>
        <w:rPr>
          <w:b/>
          <w:color w:val="8E5029"/>
          <w:sz w:val="32"/>
          <w:szCs w:val="24"/>
        </w:rPr>
      </w:pPr>
      <w:r w:rsidRPr="00391E40">
        <w:rPr>
          <w:b/>
          <w:color w:val="8E5029"/>
          <w:sz w:val="32"/>
          <w:szCs w:val="24"/>
        </w:rPr>
        <w:t>Pourquoi sponsoriser cet événement ?</w:t>
      </w:r>
    </w:p>
    <w:p w:rsidR="00083B82" w:rsidRPr="007F58AD" w:rsidRDefault="00083B82" w:rsidP="007F58AD">
      <w:pPr>
        <w:spacing w:after="0"/>
        <w:jc w:val="both"/>
        <w:rPr>
          <w:sz w:val="24"/>
          <w:szCs w:val="24"/>
        </w:rPr>
      </w:pPr>
    </w:p>
    <w:p w:rsidR="007F58AD" w:rsidRDefault="007F58AD" w:rsidP="00906811">
      <w:pPr>
        <w:spacing w:after="0" w:line="360" w:lineRule="auto"/>
        <w:jc w:val="both"/>
        <w:rPr>
          <w:sz w:val="24"/>
          <w:szCs w:val="24"/>
        </w:rPr>
      </w:pPr>
      <w:r w:rsidRPr="007F58AD">
        <w:rPr>
          <w:sz w:val="24"/>
          <w:szCs w:val="24"/>
        </w:rPr>
        <w:t>N</w:t>
      </w:r>
      <w:r w:rsidR="00115682" w:rsidRPr="007F58AD">
        <w:rPr>
          <w:sz w:val="24"/>
          <w:szCs w:val="24"/>
        </w:rPr>
        <w:t xml:space="preserve">ous attendons </w:t>
      </w:r>
      <w:r w:rsidRPr="007F58AD">
        <w:rPr>
          <w:sz w:val="24"/>
          <w:szCs w:val="24"/>
        </w:rPr>
        <w:t xml:space="preserve">pour ce dîner-débat </w:t>
      </w:r>
      <w:r w:rsidR="00115682" w:rsidRPr="007F58AD">
        <w:rPr>
          <w:sz w:val="24"/>
          <w:szCs w:val="24"/>
        </w:rPr>
        <w:t xml:space="preserve">plus de 60 participants </w:t>
      </w:r>
      <w:r w:rsidRPr="007F58AD">
        <w:rPr>
          <w:sz w:val="24"/>
          <w:szCs w:val="24"/>
        </w:rPr>
        <w:t>qui ont</w:t>
      </w:r>
      <w:r w:rsidR="00115682" w:rsidRPr="007F58AD">
        <w:rPr>
          <w:sz w:val="24"/>
          <w:szCs w:val="24"/>
        </w:rPr>
        <w:t xml:space="preserve"> une grande influence dans le milieu de l’entrepr</w:t>
      </w:r>
      <w:r w:rsidRPr="007F58AD">
        <w:rPr>
          <w:sz w:val="24"/>
          <w:szCs w:val="24"/>
        </w:rPr>
        <w:t>ise, universitaire</w:t>
      </w:r>
      <w:r w:rsidR="007B0111">
        <w:rPr>
          <w:sz w:val="24"/>
          <w:szCs w:val="24"/>
        </w:rPr>
        <w:t>, associatif, médical ou économique de la région Midi-Pyrénées. Divers secteurs d’activités sont représentés :</w:t>
      </w:r>
    </w:p>
    <w:p w:rsidR="007B0111" w:rsidRPr="007B0111" w:rsidRDefault="007B0111" w:rsidP="007B0111">
      <w:pPr>
        <w:pStyle w:val="Paragraphedeliste"/>
        <w:numPr>
          <w:ilvl w:val="0"/>
          <w:numId w:val="6"/>
        </w:numPr>
        <w:spacing w:line="360" w:lineRule="auto"/>
        <w:jc w:val="both"/>
        <w:rPr>
          <w:rFonts w:asciiTheme="minorHAnsi" w:hAnsiTheme="minorHAnsi"/>
        </w:rPr>
      </w:pPr>
      <w:r w:rsidRPr="007B0111">
        <w:rPr>
          <w:rFonts w:asciiTheme="minorHAnsi" w:hAnsiTheme="minorHAnsi"/>
        </w:rPr>
        <w:t>Aero-espace</w:t>
      </w:r>
    </w:p>
    <w:p w:rsidR="007B0111" w:rsidRPr="007B0111" w:rsidRDefault="007B0111" w:rsidP="007B0111">
      <w:pPr>
        <w:pStyle w:val="Paragraphedeliste"/>
        <w:numPr>
          <w:ilvl w:val="0"/>
          <w:numId w:val="6"/>
        </w:numPr>
        <w:spacing w:line="360" w:lineRule="auto"/>
        <w:jc w:val="both"/>
        <w:rPr>
          <w:rFonts w:asciiTheme="minorHAnsi" w:hAnsiTheme="minorHAnsi"/>
        </w:rPr>
      </w:pPr>
      <w:r w:rsidRPr="007B0111">
        <w:rPr>
          <w:rFonts w:asciiTheme="minorHAnsi" w:hAnsiTheme="minorHAnsi"/>
        </w:rPr>
        <w:t>Agriculture</w:t>
      </w:r>
    </w:p>
    <w:p w:rsidR="007B0111" w:rsidRPr="007B0111" w:rsidRDefault="007B0111" w:rsidP="007B0111">
      <w:pPr>
        <w:pStyle w:val="Paragraphedeliste"/>
        <w:numPr>
          <w:ilvl w:val="0"/>
          <w:numId w:val="6"/>
        </w:numPr>
        <w:spacing w:line="360" w:lineRule="auto"/>
        <w:jc w:val="both"/>
        <w:rPr>
          <w:rFonts w:asciiTheme="minorHAnsi" w:hAnsiTheme="minorHAnsi"/>
        </w:rPr>
      </w:pPr>
      <w:r w:rsidRPr="007B0111">
        <w:rPr>
          <w:rFonts w:asciiTheme="minorHAnsi" w:hAnsiTheme="minorHAnsi"/>
        </w:rPr>
        <w:t>Conseil</w:t>
      </w:r>
    </w:p>
    <w:p w:rsidR="007B0111" w:rsidRPr="007B0111" w:rsidRDefault="007B0111" w:rsidP="007B0111">
      <w:pPr>
        <w:pStyle w:val="Paragraphedeliste"/>
        <w:numPr>
          <w:ilvl w:val="0"/>
          <w:numId w:val="6"/>
        </w:numPr>
        <w:spacing w:line="360" w:lineRule="auto"/>
        <w:jc w:val="both"/>
        <w:rPr>
          <w:rFonts w:asciiTheme="minorHAnsi" w:hAnsiTheme="minorHAnsi"/>
        </w:rPr>
      </w:pPr>
      <w:r w:rsidRPr="007B0111">
        <w:rPr>
          <w:rFonts w:asciiTheme="minorHAnsi" w:hAnsiTheme="minorHAnsi"/>
        </w:rPr>
        <w:t>Industrie</w:t>
      </w:r>
    </w:p>
    <w:p w:rsidR="007B0111" w:rsidRPr="007B0111" w:rsidRDefault="007B0111" w:rsidP="007B0111">
      <w:pPr>
        <w:pStyle w:val="Paragraphedeliste"/>
        <w:numPr>
          <w:ilvl w:val="0"/>
          <w:numId w:val="6"/>
        </w:numPr>
        <w:spacing w:line="360" w:lineRule="auto"/>
        <w:jc w:val="both"/>
        <w:rPr>
          <w:rFonts w:asciiTheme="minorHAnsi" w:hAnsiTheme="minorHAnsi"/>
        </w:rPr>
      </w:pPr>
      <w:r w:rsidRPr="007B0111">
        <w:rPr>
          <w:rFonts w:asciiTheme="minorHAnsi" w:hAnsiTheme="minorHAnsi"/>
        </w:rPr>
        <w:t>Enseignement</w:t>
      </w:r>
    </w:p>
    <w:p w:rsidR="00115682" w:rsidRPr="002E11FB" w:rsidRDefault="007B0111" w:rsidP="00906811">
      <w:pPr>
        <w:pStyle w:val="Paragraphedeliste"/>
        <w:numPr>
          <w:ilvl w:val="0"/>
          <w:numId w:val="6"/>
        </w:numPr>
        <w:spacing w:line="360" w:lineRule="auto"/>
        <w:jc w:val="both"/>
        <w:rPr>
          <w:rFonts w:asciiTheme="minorHAnsi" w:hAnsiTheme="minorHAnsi"/>
        </w:rPr>
      </w:pPr>
      <w:r w:rsidRPr="007B0111">
        <w:rPr>
          <w:rFonts w:asciiTheme="minorHAnsi" w:hAnsiTheme="minorHAnsi"/>
        </w:rPr>
        <w:t>Etc.</w:t>
      </w:r>
    </w:p>
    <w:p w:rsidR="00115682" w:rsidRPr="007F58AD" w:rsidRDefault="00115682" w:rsidP="00906811">
      <w:pPr>
        <w:spacing w:after="0" w:line="360" w:lineRule="auto"/>
        <w:jc w:val="both"/>
        <w:rPr>
          <w:sz w:val="24"/>
          <w:szCs w:val="24"/>
        </w:rPr>
      </w:pPr>
      <w:r w:rsidRPr="007F58AD">
        <w:rPr>
          <w:sz w:val="24"/>
          <w:szCs w:val="24"/>
        </w:rPr>
        <w:t>Sponsoriser notre dîner-débat pourrait permettre à votre entrepr</w:t>
      </w:r>
      <w:r w:rsidR="000E2F21">
        <w:rPr>
          <w:sz w:val="24"/>
          <w:szCs w:val="24"/>
        </w:rPr>
        <w:t>ise de toucher c</w:t>
      </w:r>
      <w:r w:rsidR="007F58AD">
        <w:rPr>
          <w:sz w:val="24"/>
          <w:szCs w:val="24"/>
        </w:rPr>
        <w:t xml:space="preserve">es personnes, de </w:t>
      </w:r>
      <w:r w:rsidRPr="007F58AD">
        <w:rPr>
          <w:sz w:val="24"/>
          <w:szCs w:val="24"/>
        </w:rPr>
        <w:t xml:space="preserve">vous faire connaître et </w:t>
      </w:r>
      <w:r w:rsidR="007F58AD">
        <w:rPr>
          <w:sz w:val="24"/>
          <w:szCs w:val="24"/>
        </w:rPr>
        <w:t>de</w:t>
      </w:r>
      <w:r w:rsidRPr="007F58AD">
        <w:rPr>
          <w:sz w:val="24"/>
          <w:szCs w:val="24"/>
        </w:rPr>
        <w:t xml:space="preserve"> communiquer sur vos valeurs économiques, éthiques et durables.</w:t>
      </w:r>
    </w:p>
    <w:p w:rsidR="005B44F6" w:rsidRPr="007F58AD" w:rsidRDefault="005B44F6" w:rsidP="007F58AD">
      <w:pPr>
        <w:spacing w:after="0"/>
        <w:jc w:val="both"/>
        <w:rPr>
          <w:sz w:val="24"/>
          <w:szCs w:val="24"/>
        </w:rPr>
      </w:pPr>
    </w:p>
    <w:tbl>
      <w:tblPr>
        <w:tblStyle w:val="Grilledutableau"/>
        <w:tblW w:w="5000" w:type="pct"/>
        <w:tblLook w:val="04A0"/>
      </w:tblPr>
      <w:tblGrid>
        <w:gridCol w:w="10682"/>
      </w:tblGrid>
      <w:tr w:rsidR="007F58AD" w:rsidRPr="00391E40" w:rsidTr="007B0111">
        <w:trPr>
          <w:trHeight w:val="680"/>
        </w:trPr>
        <w:tc>
          <w:tcPr>
            <w:tcW w:w="5000" w:type="pct"/>
            <w:shd w:val="clear" w:color="auto" w:fill="auto"/>
            <w:vAlign w:val="center"/>
          </w:tcPr>
          <w:p w:rsidR="007F58AD" w:rsidRPr="00391E40" w:rsidRDefault="00C12C34" w:rsidP="007B0111">
            <w:pPr>
              <w:rPr>
                <w:rFonts w:ascii="SnappyService" w:hAnsi="SnappyService"/>
                <w:color w:val="8E5029"/>
                <w:sz w:val="36"/>
                <w:szCs w:val="24"/>
              </w:rPr>
            </w:pPr>
            <w:r w:rsidRPr="00391E40">
              <w:rPr>
                <w:rFonts w:ascii="SnappyService" w:hAnsi="SnappyService"/>
                <w:color w:val="8E5029"/>
                <w:sz w:val="36"/>
                <w:szCs w:val="24"/>
              </w:rPr>
              <w:t>SPONSORING DU DINER DEBAT</w:t>
            </w:r>
            <w:r w:rsidR="00391E40" w:rsidRPr="00391E40">
              <w:rPr>
                <w:rFonts w:ascii="SnappyService" w:hAnsi="SnappyService"/>
                <w:color w:val="8E5029"/>
                <w:sz w:val="36"/>
                <w:szCs w:val="24"/>
              </w:rPr>
              <w:t xml:space="preserve"> </w:t>
            </w:r>
            <w:r w:rsidR="007F58AD" w:rsidRPr="00391E40">
              <w:rPr>
                <w:rFonts w:ascii="SnappyService" w:hAnsi="SnappyService"/>
                <w:color w:val="8E5029"/>
                <w:sz w:val="36"/>
                <w:szCs w:val="24"/>
              </w:rPr>
              <w:t xml:space="preserve">                                </w:t>
            </w:r>
            <w:r w:rsidR="007B0111">
              <w:rPr>
                <w:rFonts w:ascii="SnappyService" w:hAnsi="SnappyService"/>
                <w:color w:val="8E5029"/>
                <w:sz w:val="36"/>
                <w:szCs w:val="24"/>
              </w:rPr>
              <w:t xml:space="preserve">              420€ TTC</w:t>
            </w:r>
          </w:p>
        </w:tc>
      </w:tr>
      <w:tr w:rsidR="005B44F6" w:rsidRPr="007F58AD" w:rsidTr="007B0111">
        <w:tc>
          <w:tcPr>
            <w:tcW w:w="5000" w:type="pct"/>
          </w:tcPr>
          <w:p w:rsidR="00391E40" w:rsidRDefault="00391E40" w:rsidP="00391E40">
            <w:pPr>
              <w:spacing w:line="360" w:lineRule="auto"/>
              <w:jc w:val="both"/>
              <w:rPr>
                <w:sz w:val="24"/>
                <w:szCs w:val="24"/>
              </w:rPr>
            </w:pPr>
          </w:p>
          <w:p w:rsidR="005B44F6" w:rsidRPr="007F58AD" w:rsidRDefault="00C12C34" w:rsidP="00391E40">
            <w:pPr>
              <w:spacing w:line="360" w:lineRule="auto"/>
              <w:jc w:val="both"/>
              <w:rPr>
                <w:sz w:val="24"/>
                <w:szCs w:val="24"/>
              </w:rPr>
            </w:pPr>
            <w:r>
              <w:rPr>
                <w:sz w:val="24"/>
                <w:szCs w:val="24"/>
              </w:rPr>
              <w:t>L</w:t>
            </w:r>
            <w:r w:rsidR="007F58AD" w:rsidRPr="007F58AD">
              <w:rPr>
                <w:sz w:val="24"/>
                <w:szCs w:val="24"/>
              </w:rPr>
              <w:t>e sponsoring vous permet d’avoir :</w:t>
            </w:r>
          </w:p>
          <w:p w:rsidR="007F58AD" w:rsidRDefault="007F58AD" w:rsidP="00391E40">
            <w:pPr>
              <w:pStyle w:val="Paragraphedeliste"/>
              <w:numPr>
                <w:ilvl w:val="0"/>
                <w:numId w:val="3"/>
              </w:numPr>
              <w:spacing w:line="360" w:lineRule="auto"/>
              <w:jc w:val="both"/>
              <w:rPr>
                <w:rFonts w:asciiTheme="minorHAnsi" w:hAnsiTheme="minorHAnsi"/>
              </w:rPr>
            </w:pPr>
            <w:r w:rsidRPr="007F58AD">
              <w:rPr>
                <w:rFonts w:asciiTheme="minorHAnsi" w:hAnsiTheme="minorHAnsi"/>
              </w:rPr>
              <w:t>Le logo de votre entreprise sur notre réseau digital (site Internet et médias sociaux)</w:t>
            </w:r>
          </w:p>
          <w:p w:rsidR="007B0111" w:rsidRPr="007F58AD" w:rsidRDefault="007B0111" w:rsidP="00391E40">
            <w:pPr>
              <w:pStyle w:val="Paragraphedeliste"/>
              <w:numPr>
                <w:ilvl w:val="0"/>
                <w:numId w:val="3"/>
              </w:numPr>
              <w:spacing w:line="360" w:lineRule="auto"/>
              <w:jc w:val="both"/>
              <w:rPr>
                <w:rFonts w:asciiTheme="minorHAnsi" w:hAnsiTheme="minorHAnsi"/>
              </w:rPr>
            </w:pPr>
            <w:r>
              <w:rPr>
                <w:rFonts w:asciiTheme="minorHAnsi" w:hAnsiTheme="minorHAnsi"/>
              </w:rPr>
              <w:t>Le lien vers une landing-page de votre choix via votre logo</w:t>
            </w:r>
          </w:p>
          <w:p w:rsidR="007F58AD" w:rsidRPr="007F58AD" w:rsidRDefault="007F58AD" w:rsidP="00391E40">
            <w:pPr>
              <w:pStyle w:val="Paragraphedeliste"/>
              <w:numPr>
                <w:ilvl w:val="0"/>
                <w:numId w:val="3"/>
              </w:numPr>
              <w:spacing w:line="360" w:lineRule="auto"/>
              <w:jc w:val="both"/>
              <w:rPr>
                <w:rFonts w:asciiTheme="minorHAnsi" w:hAnsiTheme="minorHAnsi"/>
              </w:rPr>
            </w:pPr>
            <w:r w:rsidRPr="007F58AD">
              <w:rPr>
                <w:rFonts w:asciiTheme="minorHAnsi" w:hAnsiTheme="minorHAnsi"/>
              </w:rPr>
              <w:t>Votre kakémono dans la salle de réception pour le cocktail</w:t>
            </w:r>
          </w:p>
          <w:p w:rsidR="007F58AD" w:rsidRPr="007F58AD" w:rsidRDefault="007F58AD" w:rsidP="00391E40">
            <w:pPr>
              <w:pStyle w:val="Paragraphedeliste"/>
              <w:numPr>
                <w:ilvl w:val="0"/>
                <w:numId w:val="3"/>
              </w:numPr>
              <w:spacing w:line="360" w:lineRule="auto"/>
              <w:jc w:val="both"/>
              <w:rPr>
                <w:rFonts w:asciiTheme="minorHAnsi" w:hAnsiTheme="minorHAnsi"/>
              </w:rPr>
            </w:pPr>
            <w:r w:rsidRPr="007F58AD">
              <w:rPr>
                <w:rFonts w:asciiTheme="minorHAnsi" w:hAnsiTheme="minorHAnsi"/>
              </w:rPr>
              <w:t>Le logo de votre entreprise sur le Power Point de Présentation du dîner</w:t>
            </w:r>
          </w:p>
          <w:p w:rsidR="007F58AD" w:rsidRPr="007F58AD" w:rsidRDefault="007F58AD" w:rsidP="00391E40">
            <w:pPr>
              <w:pStyle w:val="Paragraphedeliste"/>
              <w:numPr>
                <w:ilvl w:val="0"/>
                <w:numId w:val="3"/>
              </w:numPr>
              <w:spacing w:line="360" w:lineRule="auto"/>
              <w:jc w:val="both"/>
              <w:rPr>
                <w:rFonts w:asciiTheme="minorHAnsi" w:hAnsiTheme="minorHAnsi"/>
              </w:rPr>
            </w:pPr>
            <w:r w:rsidRPr="007F58AD">
              <w:rPr>
                <w:rFonts w:asciiTheme="minorHAnsi" w:hAnsiTheme="minorHAnsi"/>
              </w:rPr>
              <w:t>La possibilité de mettre votre documentation ou des goodies en disponibilité pour les participants</w:t>
            </w:r>
          </w:p>
          <w:p w:rsidR="007F58AD" w:rsidRPr="007F58AD" w:rsidRDefault="007F58AD" w:rsidP="00391E40">
            <w:pPr>
              <w:spacing w:line="360" w:lineRule="auto"/>
              <w:jc w:val="both"/>
            </w:pPr>
          </w:p>
          <w:p w:rsidR="007F58AD" w:rsidRPr="00391E40" w:rsidRDefault="00C12C34" w:rsidP="00391E40">
            <w:pPr>
              <w:spacing w:line="360" w:lineRule="auto"/>
              <w:jc w:val="both"/>
              <w:rPr>
                <w:sz w:val="28"/>
                <w:szCs w:val="28"/>
              </w:rPr>
            </w:pPr>
            <w:r w:rsidRPr="00391E40">
              <w:rPr>
                <w:sz w:val="28"/>
                <w:szCs w:val="28"/>
              </w:rPr>
              <w:t>Il</w:t>
            </w:r>
            <w:r w:rsidR="007F58AD" w:rsidRPr="00391E40">
              <w:rPr>
                <w:sz w:val="28"/>
                <w:szCs w:val="28"/>
              </w:rPr>
              <w:t xml:space="preserve"> permet également d’offrir</w:t>
            </w:r>
            <w:r w:rsidR="00906811" w:rsidRPr="00391E40">
              <w:rPr>
                <w:sz w:val="28"/>
                <w:szCs w:val="28"/>
              </w:rPr>
              <w:t xml:space="preserve"> la participation</w:t>
            </w:r>
            <w:r w:rsidR="00391E40" w:rsidRPr="00391E40">
              <w:rPr>
                <w:sz w:val="28"/>
                <w:szCs w:val="28"/>
              </w:rPr>
              <w:t xml:space="preserve"> à </w:t>
            </w:r>
            <w:r w:rsidR="00906811" w:rsidRPr="00391E40">
              <w:rPr>
                <w:sz w:val="28"/>
                <w:szCs w:val="28"/>
              </w:rPr>
              <w:t xml:space="preserve"> </w:t>
            </w:r>
            <w:r w:rsidR="00906811" w:rsidRPr="00391E40">
              <w:rPr>
                <w:b/>
                <w:sz w:val="28"/>
                <w:szCs w:val="28"/>
              </w:rPr>
              <w:t>10 personnes</w:t>
            </w:r>
            <w:r w:rsidR="007B0111">
              <w:rPr>
                <w:sz w:val="28"/>
                <w:szCs w:val="28"/>
              </w:rPr>
              <w:t xml:space="preserve"> de votre choix ou que nous inviterons de votre part.</w:t>
            </w:r>
          </w:p>
        </w:tc>
      </w:tr>
    </w:tbl>
    <w:p w:rsidR="005B44F6" w:rsidRDefault="005B44F6" w:rsidP="005B44F6">
      <w:pPr>
        <w:spacing w:after="0" w:line="240" w:lineRule="auto"/>
      </w:pPr>
    </w:p>
    <w:p w:rsidR="00946B56" w:rsidRDefault="00946B56" w:rsidP="005B44F6">
      <w:pPr>
        <w:spacing w:after="0" w:line="240" w:lineRule="auto"/>
      </w:pPr>
    </w:p>
    <w:p w:rsidR="00946B56" w:rsidRDefault="00946B56" w:rsidP="005B44F6">
      <w:pPr>
        <w:spacing w:after="0" w:line="240" w:lineRule="auto"/>
      </w:pPr>
    </w:p>
    <w:p w:rsidR="00946B56" w:rsidRDefault="00946B56" w:rsidP="005B44F6">
      <w:pPr>
        <w:spacing w:after="0" w:line="240" w:lineRule="auto"/>
      </w:pPr>
    </w:p>
    <w:p w:rsidR="00946B56" w:rsidRDefault="00946B56" w:rsidP="005B44F6">
      <w:pPr>
        <w:spacing w:after="0" w:line="240" w:lineRule="auto"/>
      </w:pPr>
    </w:p>
    <w:p w:rsidR="00946B56" w:rsidRDefault="00946B56" w:rsidP="005B44F6">
      <w:pPr>
        <w:spacing w:after="0" w:line="240" w:lineRule="auto"/>
      </w:pPr>
    </w:p>
    <w:p w:rsidR="00946B56" w:rsidRDefault="00946B56" w:rsidP="00946B56">
      <w:pPr>
        <w:pStyle w:val="Style2"/>
      </w:pPr>
      <w:r>
        <w:lastRenderedPageBreak/>
        <w:t xml:space="preserve">Bon de </w:t>
      </w:r>
      <w:r w:rsidR="000732EF">
        <w:t>sponsoring</w:t>
      </w:r>
    </w:p>
    <w:p w:rsidR="00946B56" w:rsidRDefault="00946B56" w:rsidP="002E11FB">
      <w:pPr>
        <w:spacing w:after="0"/>
      </w:pPr>
    </w:p>
    <w:tbl>
      <w:tblPr>
        <w:tblStyle w:val="Grilledutableau"/>
        <w:tblW w:w="5000" w:type="pct"/>
        <w:tblCellMar>
          <w:top w:w="85" w:type="dxa"/>
          <w:bottom w:w="85" w:type="dxa"/>
        </w:tblCellMar>
        <w:tblLook w:val="04A0"/>
      </w:tblPr>
      <w:tblGrid>
        <w:gridCol w:w="10682"/>
      </w:tblGrid>
      <w:tr w:rsidR="004125FB" w:rsidRPr="00C10280" w:rsidTr="00C10280">
        <w:tc>
          <w:tcPr>
            <w:tcW w:w="5000" w:type="pct"/>
            <w:tcBorders>
              <w:bottom w:val="thinThickThinSmallGap" w:sz="24" w:space="0" w:color="auto"/>
            </w:tcBorders>
          </w:tcPr>
          <w:p w:rsidR="004125FB" w:rsidRPr="00C10280" w:rsidRDefault="004125FB" w:rsidP="000732EF">
            <w:pPr>
              <w:spacing w:line="480" w:lineRule="auto"/>
              <w:rPr>
                <w:sz w:val="20"/>
              </w:rPr>
            </w:pPr>
            <w:r w:rsidRPr="00C10280">
              <w:rPr>
                <w:b/>
                <w:sz w:val="20"/>
              </w:rPr>
              <w:t>Société :</w:t>
            </w:r>
            <w:r w:rsidRPr="00C10280">
              <w:rPr>
                <w:sz w:val="20"/>
              </w:rPr>
              <w:t xml:space="preserve"> </w:t>
            </w:r>
            <w:r w:rsidR="003C0B6A" w:rsidRPr="00C10280">
              <w:rPr>
                <w:sz w:val="20"/>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14" type="#_x0000_t75" style="width:478.2pt;height:18.25pt" o:ole="">
                  <v:imagedata r:id="rId28" o:title=""/>
                </v:shape>
                <w:control r:id="rId29" w:name="TextBox1" w:shapeid="_x0000_i1114"/>
              </w:object>
            </w:r>
            <w:r w:rsidRPr="00C10280">
              <w:rPr>
                <w:b/>
                <w:sz w:val="20"/>
              </w:rPr>
              <w:t>Activité</w:t>
            </w:r>
            <w:r w:rsidR="00BB4057" w:rsidRPr="00C10280">
              <w:rPr>
                <w:b/>
                <w:sz w:val="20"/>
              </w:rPr>
              <w:t xml:space="preserve"> : </w:t>
            </w:r>
            <w:r w:rsidR="003C0B6A" w:rsidRPr="00C10280">
              <w:rPr>
                <w:b/>
                <w:sz w:val="20"/>
              </w:rPr>
              <w:object w:dxaOrig="225" w:dyaOrig="225">
                <v:shape id="_x0000_i1071" type="#_x0000_t75" style="width:477.15pt;height:18.25pt" o:ole="">
                  <v:imagedata r:id="rId30" o:title=""/>
                </v:shape>
                <w:control r:id="rId31" w:name="TextBox2" w:shapeid="_x0000_i1071"/>
              </w:object>
            </w:r>
          </w:p>
          <w:p w:rsidR="004125FB" w:rsidRPr="00C10280" w:rsidRDefault="000732EF" w:rsidP="000732EF">
            <w:pPr>
              <w:spacing w:line="480" w:lineRule="auto"/>
              <w:rPr>
                <w:sz w:val="20"/>
              </w:rPr>
            </w:pPr>
            <w:r w:rsidRPr="00C10280">
              <w:rPr>
                <w:b/>
                <w:sz w:val="20"/>
              </w:rPr>
              <w:t>Nom :</w:t>
            </w:r>
            <w:r w:rsidRPr="00C10280">
              <w:rPr>
                <w:sz w:val="20"/>
              </w:rPr>
              <w:t xml:space="preserve"> </w:t>
            </w:r>
            <w:r w:rsidR="003C0B6A" w:rsidRPr="00C10280">
              <w:rPr>
                <w:sz w:val="20"/>
              </w:rPr>
              <w:object w:dxaOrig="225" w:dyaOrig="225">
                <v:shape id="_x0000_i1073" type="#_x0000_t75" style="width:199.9pt;height:18.25pt" o:ole="">
                  <v:imagedata r:id="rId32" o:title=""/>
                </v:shape>
                <w:control r:id="rId33" w:name="TextBox3" w:shapeid="_x0000_i1073"/>
              </w:object>
            </w:r>
            <w:r w:rsidR="00BB4057" w:rsidRPr="00C10280">
              <w:rPr>
                <w:sz w:val="20"/>
              </w:rPr>
              <w:t xml:space="preserve"> </w:t>
            </w:r>
            <w:r w:rsidR="002E11FB" w:rsidRPr="00C10280">
              <w:rPr>
                <w:b/>
                <w:sz w:val="20"/>
              </w:rPr>
              <w:t>Prénom :</w:t>
            </w:r>
            <w:r w:rsidR="002E11FB" w:rsidRPr="00C10280">
              <w:rPr>
                <w:sz w:val="20"/>
              </w:rPr>
              <w:t xml:space="preserve"> </w:t>
            </w:r>
            <w:r w:rsidR="003C0B6A" w:rsidRPr="00C10280">
              <w:rPr>
                <w:sz w:val="20"/>
              </w:rPr>
              <w:object w:dxaOrig="225" w:dyaOrig="225">
                <v:shape id="_x0000_i1075" type="#_x0000_t75" style="width:245pt;height:18.25pt" o:ole="">
                  <v:imagedata r:id="rId34" o:title=""/>
                </v:shape>
                <w:control r:id="rId35" w:name="TextBox4" w:shapeid="_x0000_i1075"/>
              </w:object>
            </w:r>
          </w:p>
          <w:p w:rsidR="000732EF" w:rsidRPr="00C10280" w:rsidRDefault="000732EF" w:rsidP="000732EF">
            <w:pPr>
              <w:spacing w:line="480" w:lineRule="auto"/>
              <w:rPr>
                <w:sz w:val="20"/>
              </w:rPr>
            </w:pPr>
            <w:r w:rsidRPr="00C10280">
              <w:rPr>
                <w:b/>
                <w:sz w:val="20"/>
              </w:rPr>
              <w:t>Fonction :</w:t>
            </w:r>
            <w:r w:rsidRPr="00C10280">
              <w:rPr>
                <w:sz w:val="20"/>
              </w:rPr>
              <w:t xml:space="preserve"> </w:t>
            </w:r>
            <w:r w:rsidR="003C0B6A" w:rsidRPr="00C10280">
              <w:rPr>
                <w:sz w:val="20"/>
              </w:rPr>
              <w:object w:dxaOrig="225" w:dyaOrig="225">
                <v:shape id="_x0000_i1077" type="#_x0000_t75" style="width:469.6pt;height:18.25pt" o:ole="">
                  <v:imagedata r:id="rId36" o:title=""/>
                </v:shape>
                <w:control r:id="rId37" w:name="TextBox5" w:shapeid="_x0000_i1077"/>
              </w:object>
            </w:r>
          </w:p>
          <w:p w:rsidR="000732EF" w:rsidRPr="00C10280" w:rsidRDefault="000732EF" w:rsidP="000732EF">
            <w:pPr>
              <w:spacing w:line="480" w:lineRule="auto"/>
              <w:rPr>
                <w:sz w:val="20"/>
              </w:rPr>
            </w:pPr>
            <w:r w:rsidRPr="00C10280">
              <w:rPr>
                <w:b/>
                <w:sz w:val="20"/>
              </w:rPr>
              <w:t>Tél.</w:t>
            </w:r>
            <w:r w:rsidRPr="00C10280">
              <w:rPr>
                <w:sz w:val="20"/>
              </w:rPr>
              <w:t xml:space="preserve"> </w:t>
            </w:r>
            <w:r w:rsidR="003C0B6A" w:rsidRPr="00C10280">
              <w:rPr>
                <w:sz w:val="20"/>
              </w:rPr>
              <w:object w:dxaOrig="225" w:dyaOrig="225">
                <v:shape id="_x0000_i1079" type="#_x0000_t75" style="width:241.8pt;height:18.25pt" o:ole="">
                  <v:imagedata r:id="rId38" o:title=""/>
                </v:shape>
                <w:control r:id="rId39" w:name="TextBox6" w:shapeid="_x0000_i1079"/>
              </w:object>
            </w:r>
            <w:r w:rsidR="00BB4057" w:rsidRPr="00C10280">
              <w:rPr>
                <w:sz w:val="20"/>
              </w:rPr>
              <w:t xml:space="preserve"> </w:t>
            </w:r>
            <w:r w:rsidRPr="00C10280">
              <w:rPr>
                <w:b/>
                <w:sz w:val="20"/>
              </w:rPr>
              <w:t>Fax</w:t>
            </w:r>
            <w:r w:rsidR="00BB4057" w:rsidRPr="00C10280">
              <w:rPr>
                <w:b/>
                <w:sz w:val="20"/>
              </w:rPr>
              <w:t xml:space="preserve">. </w:t>
            </w:r>
            <w:r w:rsidR="003C0B6A" w:rsidRPr="00C10280">
              <w:rPr>
                <w:b/>
                <w:sz w:val="20"/>
              </w:rPr>
              <w:object w:dxaOrig="225" w:dyaOrig="225">
                <v:shape id="_x0000_i1081" type="#_x0000_t75" style="width:232.1pt;height:18.25pt" o:ole="">
                  <v:imagedata r:id="rId40" o:title=""/>
                </v:shape>
                <w:control r:id="rId41" w:name="TextBox7" w:shapeid="_x0000_i1081"/>
              </w:object>
            </w:r>
          </w:p>
          <w:p w:rsidR="000732EF" w:rsidRPr="00C10280" w:rsidRDefault="000732EF" w:rsidP="000732EF">
            <w:pPr>
              <w:spacing w:line="480" w:lineRule="auto"/>
              <w:rPr>
                <w:sz w:val="20"/>
              </w:rPr>
            </w:pPr>
            <w:r w:rsidRPr="00C10280">
              <w:rPr>
                <w:b/>
                <w:sz w:val="20"/>
              </w:rPr>
              <w:t>Mail.</w:t>
            </w:r>
            <w:r w:rsidRPr="00C10280">
              <w:rPr>
                <w:sz w:val="20"/>
              </w:rPr>
              <w:t xml:space="preserve"> </w:t>
            </w:r>
            <w:r w:rsidR="003C0B6A" w:rsidRPr="00C10280">
              <w:rPr>
                <w:sz w:val="20"/>
              </w:rPr>
              <w:object w:dxaOrig="225" w:dyaOrig="225">
                <v:shape id="_x0000_i1083" type="#_x0000_t75" style="width:491.1pt;height:18.25pt" o:ole="">
                  <v:imagedata r:id="rId42" o:title=""/>
                </v:shape>
                <w:control r:id="rId43" w:name="TextBox8" w:shapeid="_x0000_i1083"/>
              </w:object>
            </w:r>
          </w:p>
          <w:p w:rsidR="005D6E13" w:rsidRPr="00C10280" w:rsidRDefault="004125FB" w:rsidP="005D6E13">
            <w:pPr>
              <w:spacing w:line="480" w:lineRule="auto"/>
              <w:rPr>
                <w:sz w:val="20"/>
              </w:rPr>
            </w:pPr>
            <w:r w:rsidRPr="00C10280">
              <w:rPr>
                <w:b/>
                <w:sz w:val="20"/>
              </w:rPr>
              <w:t>Adresse :</w:t>
            </w:r>
            <w:r w:rsidR="000732EF" w:rsidRPr="00C10280">
              <w:rPr>
                <w:sz w:val="20"/>
              </w:rPr>
              <w:t xml:space="preserve"> </w:t>
            </w:r>
            <w:r w:rsidR="003C0B6A" w:rsidRPr="00C10280">
              <w:rPr>
                <w:sz w:val="20"/>
              </w:rPr>
              <w:object w:dxaOrig="225" w:dyaOrig="225">
                <v:shape id="_x0000_i1085" type="#_x0000_t75" style="width:472.85pt;height:18.25pt" o:ole="">
                  <v:imagedata r:id="rId44" o:title=""/>
                </v:shape>
                <w:control r:id="rId45" w:name="TextBox9" w:shapeid="_x0000_i1085"/>
              </w:object>
            </w:r>
          </w:p>
          <w:p w:rsidR="000732EF" w:rsidRPr="00C10280" w:rsidRDefault="004125FB" w:rsidP="005D6E13">
            <w:pPr>
              <w:spacing w:line="480" w:lineRule="auto"/>
              <w:rPr>
                <w:sz w:val="20"/>
              </w:rPr>
            </w:pPr>
            <w:r w:rsidRPr="00C10280">
              <w:rPr>
                <w:b/>
                <w:sz w:val="20"/>
              </w:rPr>
              <w:t>Code Postal :</w:t>
            </w:r>
            <w:r w:rsidRPr="00C10280">
              <w:rPr>
                <w:sz w:val="20"/>
              </w:rPr>
              <w:t xml:space="preserve"> </w:t>
            </w:r>
            <w:r w:rsidR="003C0B6A" w:rsidRPr="00C10280">
              <w:rPr>
                <w:sz w:val="20"/>
              </w:rPr>
              <w:object w:dxaOrig="225" w:dyaOrig="225">
                <v:shape id="_x0000_i1087" type="#_x0000_t75" style="width:1in;height:18.25pt" o:ole="">
                  <v:imagedata r:id="rId46" o:title=""/>
                </v:shape>
                <w:control r:id="rId47" w:name="TextBox10" w:shapeid="_x0000_i1087"/>
              </w:object>
            </w:r>
            <w:r w:rsidR="005D6E13" w:rsidRPr="00C10280">
              <w:rPr>
                <w:sz w:val="20"/>
              </w:rPr>
              <w:t xml:space="preserve"> </w:t>
            </w:r>
            <w:r w:rsidRPr="00C10280">
              <w:rPr>
                <w:b/>
                <w:sz w:val="20"/>
              </w:rPr>
              <w:t>Ville :</w:t>
            </w:r>
            <w:r w:rsidRPr="00C10280">
              <w:rPr>
                <w:sz w:val="20"/>
              </w:rPr>
              <w:t xml:space="preserve"> </w:t>
            </w:r>
            <w:r w:rsidR="003C0B6A" w:rsidRPr="00C10280">
              <w:rPr>
                <w:sz w:val="20"/>
              </w:rPr>
              <w:object w:dxaOrig="225" w:dyaOrig="225">
                <v:shape id="_x0000_i1089" type="#_x0000_t75" style="width:213.85pt;height:18.25pt" o:ole="">
                  <v:imagedata r:id="rId48" o:title=""/>
                </v:shape>
                <w:control r:id="rId49" w:name="TextBox11" w:shapeid="_x0000_i1089"/>
              </w:object>
            </w:r>
            <w:r w:rsidR="005D6E13" w:rsidRPr="00C10280">
              <w:rPr>
                <w:sz w:val="20"/>
              </w:rPr>
              <w:t xml:space="preserve"> </w:t>
            </w:r>
            <w:r w:rsidRPr="00C10280">
              <w:rPr>
                <w:b/>
                <w:sz w:val="20"/>
              </w:rPr>
              <w:t>Pays :</w:t>
            </w:r>
            <w:r w:rsidRPr="00C10280">
              <w:rPr>
                <w:sz w:val="20"/>
              </w:rPr>
              <w:t xml:space="preserve"> </w:t>
            </w:r>
            <w:r w:rsidR="003C0B6A" w:rsidRPr="00C10280">
              <w:rPr>
                <w:sz w:val="20"/>
              </w:rPr>
              <w:object w:dxaOrig="225" w:dyaOrig="225">
                <v:shape id="_x0000_i1091" type="#_x0000_t75" style="width:107.45pt;height:18.25pt" o:ole="">
                  <v:imagedata r:id="rId50" o:title=""/>
                </v:shape>
                <w:control r:id="rId51" w:name="TextBox12" w:shapeid="_x0000_i1091"/>
              </w:object>
            </w:r>
          </w:p>
        </w:tc>
      </w:tr>
      <w:tr w:rsidR="000732EF" w:rsidRPr="00C10280" w:rsidTr="00C10280">
        <w:trPr>
          <w:trHeight w:val="1984"/>
        </w:trPr>
        <w:tc>
          <w:tcPr>
            <w:tcW w:w="5000" w:type="pct"/>
            <w:tcBorders>
              <w:top w:val="thinThickThinSmallGap" w:sz="24" w:space="0" w:color="auto"/>
            </w:tcBorders>
          </w:tcPr>
          <w:p w:rsidR="005D6E13" w:rsidRPr="00C10280" w:rsidRDefault="000732EF" w:rsidP="005D6E13">
            <w:pPr>
              <w:spacing w:line="480" w:lineRule="auto"/>
              <w:rPr>
                <w:sz w:val="20"/>
              </w:rPr>
            </w:pPr>
            <w:r w:rsidRPr="00C10280">
              <w:rPr>
                <w:b/>
                <w:sz w:val="20"/>
              </w:rPr>
              <w:t>Adresse de facturation (si différente) :</w:t>
            </w:r>
            <w:r w:rsidRPr="00C10280">
              <w:rPr>
                <w:sz w:val="20"/>
              </w:rPr>
              <w:t xml:space="preserve"> </w:t>
            </w:r>
            <w:r w:rsidR="003C0B6A" w:rsidRPr="00C10280">
              <w:rPr>
                <w:sz w:val="20"/>
              </w:rPr>
              <w:object w:dxaOrig="225" w:dyaOrig="225">
                <v:shape id="_x0000_i1093" type="#_x0000_t75" style="width:340.65pt;height:18.25pt" o:ole="">
                  <v:imagedata r:id="rId52" o:title=""/>
                </v:shape>
                <w:control r:id="rId53" w:name="TextBox13" w:shapeid="_x0000_i1093"/>
              </w:object>
            </w:r>
          </w:p>
          <w:p w:rsidR="005D6E13" w:rsidRPr="00C10280" w:rsidRDefault="007B0111" w:rsidP="000732EF">
            <w:pPr>
              <w:spacing w:line="480" w:lineRule="auto"/>
              <w:rPr>
                <w:sz w:val="20"/>
              </w:rPr>
            </w:pPr>
            <w:r w:rsidRPr="00C10280">
              <w:rPr>
                <w:b/>
                <w:sz w:val="20"/>
              </w:rPr>
              <w:t>Code Postal :</w:t>
            </w:r>
            <w:r w:rsidRPr="00C10280">
              <w:rPr>
                <w:sz w:val="20"/>
              </w:rPr>
              <w:t xml:space="preserve"> </w:t>
            </w:r>
            <w:r w:rsidR="003C0B6A" w:rsidRPr="00C10280">
              <w:rPr>
                <w:sz w:val="20"/>
              </w:rPr>
              <w:object w:dxaOrig="225" w:dyaOrig="225">
                <v:shape id="_x0000_i1095" type="#_x0000_t75" style="width:1in;height:18.25pt" o:ole="">
                  <v:imagedata r:id="rId46" o:title=""/>
                </v:shape>
                <w:control r:id="rId54" w:name="TextBox14" w:shapeid="_x0000_i1095"/>
              </w:object>
            </w:r>
            <w:r w:rsidR="005D6E13" w:rsidRPr="00C10280">
              <w:rPr>
                <w:sz w:val="20"/>
              </w:rPr>
              <w:t xml:space="preserve"> </w:t>
            </w:r>
            <w:r w:rsidRPr="00C10280">
              <w:rPr>
                <w:b/>
                <w:sz w:val="20"/>
              </w:rPr>
              <w:t>Ville :</w:t>
            </w:r>
            <w:r w:rsidRPr="00C10280">
              <w:rPr>
                <w:sz w:val="20"/>
              </w:rPr>
              <w:t xml:space="preserve"> </w:t>
            </w:r>
            <w:r w:rsidR="003C0B6A" w:rsidRPr="00C10280">
              <w:rPr>
                <w:sz w:val="20"/>
              </w:rPr>
              <w:object w:dxaOrig="225" w:dyaOrig="225">
                <v:shape id="_x0000_i1097" type="#_x0000_t75" style="width:213.85pt;height:18.25pt" o:ole="">
                  <v:imagedata r:id="rId48" o:title=""/>
                </v:shape>
                <w:control r:id="rId55" w:name="TextBox15" w:shapeid="_x0000_i1097"/>
              </w:object>
            </w:r>
            <w:r w:rsidR="005D6E13" w:rsidRPr="00C10280">
              <w:rPr>
                <w:sz w:val="20"/>
              </w:rPr>
              <w:t xml:space="preserve"> </w:t>
            </w:r>
            <w:r w:rsidRPr="00C10280">
              <w:rPr>
                <w:b/>
                <w:sz w:val="20"/>
              </w:rPr>
              <w:t>Pays :</w:t>
            </w:r>
            <w:r w:rsidRPr="00C10280">
              <w:rPr>
                <w:sz w:val="20"/>
              </w:rPr>
              <w:t xml:space="preserve"> </w:t>
            </w:r>
            <w:r w:rsidR="003C0B6A" w:rsidRPr="00C10280">
              <w:rPr>
                <w:sz w:val="20"/>
              </w:rPr>
              <w:object w:dxaOrig="225" w:dyaOrig="225">
                <v:shape id="_x0000_i1099" type="#_x0000_t75" style="width:107.45pt;height:18.25pt" o:ole="">
                  <v:imagedata r:id="rId50" o:title=""/>
                </v:shape>
                <w:control r:id="rId56" w:name="TextBox16" w:shapeid="_x0000_i1099"/>
              </w:object>
            </w:r>
          </w:p>
          <w:p w:rsidR="000732EF" w:rsidRPr="00C10280" w:rsidRDefault="000732EF" w:rsidP="000732EF">
            <w:pPr>
              <w:spacing w:line="480" w:lineRule="auto"/>
              <w:rPr>
                <w:sz w:val="20"/>
              </w:rPr>
            </w:pPr>
            <w:r w:rsidRPr="00C10280">
              <w:rPr>
                <w:b/>
                <w:sz w:val="20"/>
              </w:rPr>
              <w:t>Contact (Nom &amp; Prénom) :</w:t>
            </w:r>
            <w:r w:rsidRPr="00C10280">
              <w:rPr>
                <w:sz w:val="20"/>
              </w:rPr>
              <w:t xml:space="preserve"> </w:t>
            </w:r>
            <w:r w:rsidR="003C0B6A" w:rsidRPr="00C10280">
              <w:rPr>
                <w:sz w:val="20"/>
              </w:rPr>
              <w:object w:dxaOrig="225" w:dyaOrig="225">
                <v:shape id="_x0000_i1101" type="#_x0000_t75" style="width:393.3pt;height:18.25pt" o:ole="">
                  <v:imagedata r:id="rId57" o:title=""/>
                </v:shape>
                <w:control r:id="rId58" w:name="TextBox17" w:shapeid="_x0000_i1101"/>
              </w:object>
            </w:r>
          </w:p>
          <w:p w:rsidR="000732EF" w:rsidRPr="00C10280" w:rsidRDefault="000732EF" w:rsidP="005D6E13">
            <w:pPr>
              <w:spacing w:line="480" w:lineRule="auto"/>
              <w:rPr>
                <w:sz w:val="20"/>
              </w:rPr>
            </w:pPr>
            <w:r w:rsidRPr="00C10280">
              <w:rPr>
                <w:b/>
                <w:sz w:val="20"/>
              </w:rPr>
              <w:t>Tél.</w:t>
            </w:r>
            <w:r w:rsidRPr="00C10280">
              <w:rPr>
                <w:sz w:val="20"/>
              </w:rPr>
              <w:t xml:space="preserve"> </w:t>
            </w:r>
            <w:r w:rsidR="003C0B6A" w:rsidRPr="00C10280">
              <w:rPr>
                <w:sz w:val="20"/>
              </w:rPr>
              <w:object w:dxaOrig="225" w:dyaOrig="225">
                <v:shape id="_x0000_i1103" type="#_x0000_t75" style="width:135.4pt;height:18.25pt" o:ole="">
                  <v:imagedata r:id="rId59" o:title=""/>
                </v:shape>
                <w:control r:id="rId60" w:name="TextBox18" w:shapeid="_x0000_i1103"/>
              </w:object>
            </w:r>
            <w:r w:rsidR="005D6E13" w:rsidRPr="00C10280">
              <w:rPr>
                <w:sz w:val="20"/>
              </w:rPr>
              <w:t xml:space="preserve"> </w:t>
            </w:r>
            <w:r w:rsidRPr="00C10280">
              <w:rPr>
                <w:b/>
                <w:sz w:val="20"/>
              </w:rPr>
              <w:t>Mail.</w:t>
            </w:r>
            <w:r w:rsidRPr="00C10280">
              <w:rPr>
                <w:sz w:val="20"/>
              </w:rPr>
              <w:t xml:space="preserve"> </w:t>
            </w:r>
            <w:r w:rsidR="003C0B6A" w:rsidRPr="00C10280">
              <w:rPr>
                <w:sz w:val="20"/>
              </w:rPr>
              <w:object w:dxaOrig="225" w:dyaOrig="225">
                <v:shape id="_x0000_i1105" type="#_x0000_t75" style="width:333.15pt;height:18.25pt" o:ole="">
                  <v:imagedata r:id="rId61" o:title=""/>
                </v:shape>
                <w:control r:id="rId62" w:name="TextBox19" w:shapeid="_x0000_i1105"/>
              </w:object>
            </w:r>
          </w:p>
        </w:tc>
      </w:tr>
    </w:tbl>
    <w:p w:rsidR="007B0111" w:rsidRDefault="007B0111" w:rsidP="007B0111">
      <w:pPr>
        <w:spacing w:after="0"/>
      </w:pPr>
    </w:p>
    <w:p w:rsidR="002E11FB" w:rsidRPr="002E11FB" w:rsidRDefault="007B0111" w:rsidP="005476A9">
      <w:pPr>
        <w:pStyle w:val="Style1"/>
        <w:spacing w:line="360" w:lineRule="auto"/>
        <w:rPr>
          <w:sz w:val="48"/>
        </w:rPr>
      </w:pPr>
      <w:r w:rsidRPr="002E11FB">
        <w:rPr>
          <w:sz w:val="32"/>
        </w:rPr>
        <w:t>M</w:t>
      </w:r>
      <w:r w:rsidR="0007686A" w:rsidRPr="002E11FB">
        <w:rPr>
          <w:sz w:val="32"/>
        </w:rPr>
        <w:t xml:space="preserve">ode </w:t>
      </w:r>
      <w:r w:rsidR="006E53DB" w:rsidRPr="002E11FB">
        <w:rPr>
          <w:sz w:val="32"/>
        </w:rPr>
        <w:t xml:space="preserve">de </w:t>
      </w:r>
      <w:r w:rsidR="0007686A" w:rsidRPr="002E11FB">
        <w:rPr>
          <w:sz w:val="32"/>
        </w:rPr>
        <w:t>paiement</w:t>
      </w:r>
    </w:p>
    <w:p w:rsidR="00977BC4" w:rsidRDefault="003C0B6A" w:rsidP="00C10280">
      <w:pPr>
        <w:spacing w:line="360" w:lineRule="auto"/>
        <w:ind w:left="360"/>
        <w:jc w:val="both"/>
      </w:pPr>
      <w:r>
        <w:object w:dxaOrig="225" w:dyaOrig="225">
          <v:shape id="_x0000_i1107" type="#_x0000_t75" style="width:265.45pt;height:21.5pt" o:ole="">
            <v:imagedata r:id="rId63" o:title=""/>
          </v:shape>
          <w:control r:id="rId64" w:name="OptionButton1" w:shapeid="_x0000_i1107"/>
        </w:object>
      </w:r>
      <w:r>
        <w:object w:dxaOrig="225" w:dyaOrig="225">
          <v:shape id="_x0000_i1109" type="#_x0000_t75" style="width:384.7pt;height:21.5pt" o:ole="">
            <v:imagedata r:id="rId65" o:title=""/>
          </v:shape>
          <w:control r:id="rId66" w:name="OptionButton2" w:shapeid="_x0000_i1109"/>
        </w:object>
      </w:r>
    </w:p>
    <w:tbl>
      <w:tblPr>
        <w:tblStyle w:val="Grilledutableau"/>
        <w:tblW w:w="0" w:type="auto"/>
        <w:jc w:val="center"/>
        <w:tblLook w:val="04A0"/>
      </w:tblPr>
      <w:tblGrid>
        <w:gridCol w:w="4606"/>
        <w:gridCol w:w="4606"/>
      </w:tblGrid>
      <w:tr w:rsidR="007B0111" w:rsidRPr="000E2F21" w:rsidTr="00C10280">
        <w:trPr>
          <w:trHeight w:val="2041"/>
          <w:jc w:val="center"/>
        </w:trPr>
        <w:tc>
          <w:tcPr>
            <w:tcW w:w="4606" w:type="dxa"/>
          </w:tcPr>
          <w:p w:rsidR="007B0111" w:rsidRPr="00C10280" w:rsidRDefault="007B0111" w:rsidP="005476A9">
            <w:pPr>
              <w:spacing w:line="276" w:lineRule="auto"/>
              <w:jc w:val="center"/>
              <w:rPr>
                <w:b/>
                <w:szCs w:val="24"/>
              </w:rPr>
            </w:pPr>
            <w:r w:rsidRPr="00C10280">
              <w:rPr>
                <w:b/>
                <w:szCs w:val="24"/>
              </w:rPr>
              <w:t>BON DE SPONSORING A RETOURNER A</w:t>
            </w:r>
          </w:p>
          <w:p w:rsidR="007B0111" w:rsidRPr="00C10280" w:rsidRDefault="007B0111" w:rsidP="005476A9">
            <w:pPr>
              <w:spacing w:line="276" w:lineRule="auto"/>
              <w:jc w:val="center"/>
              <w:rPr>
                <w:sz w:val="20"/>
              </w:rPr>
            </w:pPr>
            <w:r w:rsidRPr="00C10280">
              <w:rPr>
                <w:sz w:val="20"/>
              </w:rPr>
              <w:t>ADEC-NS</w:t>
            </w:r>
          </w:p>
          <w:p w:rsidR="007B0111" w:rsidRPr="00C10280" w:rsidRDefault="007B0111" w:rsidP="005476A9">
            <w:pPr>
              <w:spacing w:line="276" w:lineRule="auto"/>
              <w:jc w:val="center"/>
              <w:rPr>
                <w:sz w:val="20"/>
              </w:rPr>
            </w:pPr>
            <w:r w:rsidRPr="00C10280">
              <w:rPr>
                <w:sz w:val="20"/>
              </w:rPr>
              <w:t>BP 24219</w:t>
            </w:r>
          </w:p>
          <w:p w:rsidR="007B0111" w:rsidRPr="00C10280" w:rsidRDefault="007B0111" w:rsidP="005476A9">
            <w:pPr>
              <w:spacing w:line="276" w:lineRule="auto"/>
              <w:jc w:val="center"/>
              <w:rPr>
                <w:sz w:val="20"/>
              </w:rPr>
            </w:pPr>
            <w:r w:rsidRPr="00C10280">
              <w:rPr>
                <w:sz w:val="20"/>
              </w:rPr>
              <w:t>31 432 TOULOUSE Cedex 4</w:t>
            </w:r>
          </w:p>
          <w:p w:rsidR="007B0111" w:rsidRPr="00C10280" w:rsidRDefault="007B0111" w:rsidP="005476A9">
            <w:pPr>
              <w:spacing w:line="276" w:lineRule="auto"/>
              <w:jc w:val="center"/>
              <w:rPr>
                <w:sz w:val="20"/>
              </w:rPr>
            </w:pPr>
            <w:r w:rsidRPr="00C10280">
              <w:rPr>
                <w:sz w:val="20"/>
              </w:rPr>
              <w:t>Tél. +33 (0)5 67 16 15 16</w:t>
            </w:r>
          </w:p>
          <w:p w:rsidR="007B0111" w:rsidRPr="00C10280" w:rsidRDefault="007B0111" w:rsidP="005476A9">
            <w:pPr>
              <w:spacing w:line="276" w:lineRule="auto"/>
              <w:jc w:val="center"/>
              <w:rPr>
                <w:sz w:val="20"/>
              </w:rPr>
            </w:pPr>
            <w:r w:rsidRPr="00C10280">
              <w:rPr>
                <w:sz w:val="20"/>
              </w:rPr>
              <w:t>Mob. +33(0)6 19 63 23 93</w:t>
            </w:r>
          </w:p>
          <w:p w:rsidR="007B0111" w:rsidRPr="000E2F21" w:rsidRDefault="007B0111" w:rsidP="005476A9">
            <w:pPr>
              <w:spacing w:line="276" w:lineRule="auto"/>
              <w:jc w:val="center"/>
              <w:rPr>
                <w:sz w:val="24"/>
                <w:szCs w:val="24"/>
              </w:rPr>
            </w:pPr>
            <w:r w:rsidRPr="00C10280">
              <w:rPr>
                <w:sz w:val="20"/>
              </w:rPr>
              <w:t xml:space="preserve">Email. </w:t>
            </w:r>
            <w:hyperlink r:id="rId67" w:history="1">
              <w:r w:rsidRPr="00C10280">
                <w:rPr>
                  <w:rStyle w:val="Lienhypertexte"/>
                  <w:sz w:val="20"/>
                </w:rPr>
                <w:t>communication@adecns.fr</w:t>
              </w:r>
            </w:hyperlink>
          </w:p>
        </w:tc>
        <w:tc>
          <w:tcPr>
            <w:tcW w:w="4606" w:type="dxa"/>
          </w:tcPr>
          <w:p w:rsidR="007B0111" w:rsidRPr="00C10280" w:rsidRDefault="007B0111" w:rsidP="00C10280">
            <w:pPr>
              <w:spacing w:line="276" w:lineRule="auto"/>
              <w:jc w:val="center"/>
              <w:rPr>
                <w:b/>
                <w:szCs w:val="24"/>
              </w:rPr>
            </w:pPr>
            <w:r w:rsidRPr="00C10280">
              <w:rPr>
                <w:b/>
                <w:szCs w:val="24"/>
              </w:rPr>
              <w:t>CACHET, DATE ET SIGNATURE</w:t>
            </w:r>
          </w:p>
          <w:p w:rsidR="00C10280" w:rsidRPr="000E2F21" w:rsidRDefault="003C0B6A" w:rsidP="00C10280">
            <w:pPr>
              <w:spacing w:line="276" w:lineRule="auto"/>
              <w:jc w:val="center"/>
              <w:rPr>
                <w:b/>
                <w:sz w:val="24"/>
                <w:szCs w:val="24"/>
              </w:rPr>
            </w:pPr>
            <w:r>
              <w:rPr>
                <w:b/>
                <w:sz w:val="24"/>
                <w:szCs w:val="24"/>
              </w:rPr>
              <w:object w:dxaOrig="225" w:dyaOrig="225">
                <v:shape id="_x0000_i1111" type="#_x0000_t75" style="width:142.95pt;height:80.6pt" o:ole="">
                  <v:imagedata r:id="rId68" o:title=""/>
                </v:shape>
                <w:control r:id="rId69" w:name="TextBox20" w:shapeid="_x0000_i1111"/>
              </w:object>
            </w:r>
          </w:p>
        </w:tc>
      </w:tr>
    </w:tbl>
    <w:p w:rsidR="004125FB" w:rsidRPr="00C10280" w:rsidRDefault="00977BC4" w:rsidP="005D3671">
      <w:pPr>
        <w:spacing w:line="600" w:lineRule="auto"/>
        <w:ind w:left="360"/>
        <w:jc w:val="center"/>
        <w:rPr>
          <w:i/>
          <w:sz w:val="20"/>
        </w:rPr>
      </w:pPr>
      <w:r w:rsidRPr="00C10280">
        <w:rPr>
          <w:i/>
          <w:sz w:val="20"/>
        </w:rPr>
        <w:t>Aucun avis de sponsoring ne sera pris en compte s’il n’est pas accompagné d’un règlement</w:t>
      </w:r>
    </w:p>
    <w:sectPr w:rsidR="004125FB" w:rsidRPr="00C10280" w:rsidSect="000E4D41">
      <w:headerReference w:type="default" r:id="rId70"/>
      <w:footerReference w:type="default" r:id="rId71"/>
      <w:pgSz w:w="11906" w:h="16838"/>
      <w:pgMar w:top="720" w:right="720" w:bottom="720" w:left="720" w:header="708" w:footer="708" w:gutter="0"/>
      <w:pgNumType w:start="1"/>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D6E13" w:rsidRDefault="005D6E13" w:rsidP="00C64BFF">
      <w:pPr>
        <w:spacing w:after="0" w:line="240" w:lineRule="auto"/>
      </w:pPr>
      <w:r>
        <w:separator/>
      </w:r>
    </w:p>
  </w:endnote>
  <w:endnote w:type="continuationSeparator" w:id="0">
    <w:p w:rsidR="005D6E13" w:rsidRDefault="005D6E13" w:rsidP="00C64B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SnappyService">
    <w:panose1 w:val="00000000000000000000"/>
    <w:charset w:val="00"/>
    <w:family w:val="auto"/>
    <w:pitch w:val="variable"/>
    <w:sig w:usb0="00000087" w:usb1="00000000" w:usb2="00000000" w:usb3="00000000" w:csb0="0000001B"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251353"/>
      <w:docPartObj>
        <w:docPartGallery w:val="Page Numbers (Bottom of Page)"/>
        <w:docPartUnique/>
      </w:docPartObj>
    </w:sdtPr>
    <w:sdtContent>
      <w:p w:rsidR="005D6E13" w:rsidRDefault="005D6E13" w:rsidP="00391E40">
        <w:pPr>
          <w:pStyle w:val="Pieddepage"/>
          <w:jc w:val="center"/>
        </w:pPr>
        <w:r w:rsidRPr="00BF7D4C">
          <w:rPr>
            <w:rFonts w:ascii="SnappyService" w:hAnsi="SnappyService"/>
            <w:noProof/>
            <w:color w:val="8E5029"/>
            <w:sz w:val="24"/>
            <w:lang w:eastAsia="fr-FR"/>
          </w:rPr>
          <w:drawing>
            <wp:anchor distT="0" distB="0" distL="114300" distR="114300" simplePos="0" relativeHeight="251658240" behindDoc="1" locked="0" layoutInCell="1" allowOverlap="1">
              <wp:simplePos x="0" y="0"/>
              <wp:positionH relativeFrom="margin">
                <wp:align>center</wp:align>
              </wp:positionH>
              <wp:positionV relativeFrom="paragraph">
                <wp:posOffset>-103702</wp:posOffset>
              </wp:positionV>
              <wp:extent cx="488161" cy="345781"/>
              <wp:effectExtent l="19050" t="0" r="7139" b="0"/>
              <wp:wrapNone/>
              <wp:docPr id="7" name="Image 6" descr="feuill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euille.jpg"/>
                      <pic:cNvPicPr/>
                    </pic:nvPicPr>
                    <pic:blipFill>
                      <a:blip r:embed="rId1"/>
                      <a:stretch>
                        <a:fillRect/>
                      </a:stretch>
                    </pic:blipFill>
                    <pic:spPr>
                      <a:xfrm>
                        <a:off x="0" y="0"/>
                        <a:ext cx="488161" cy="345781"/>
                      </a:xfrm>
                      <a:prstGeom prst="rect">
                        <a:avLst/>
                      </a:prstGeom>
                    </pic:spPr>
                  </pic:pic>
                </a:graphicData>
              </a:graphic>
            </wp:anchor>
          </w:drawing>
        </w:r>
        <w:r w:rsidR="003C0B6A" w:rsidRPr="00BF7D4C">
          <w:rPr>
            <w:rFonts w:ascii="SnappyService" w:hAnsi="SnappyService"/>
            <w:color w:val="8E5029"/>
            <w:sz w:val="24"/>
          </w:rPr>
          <w:fldChar w:fldCharType="begin"/>
        </w:r>
        <w:r w:rsidRPr="00BF7D4C">
          <w:rPr>
            <w:rFonts w:ascii="SnappyService" w:hAnsi="SnappyService"/>
            <w:color w:val="8E5029"/>
            <w:sz w:val="24"/>
          </w:rPr>
          <w:instrText xml:space="preserve"> PAGE   \* MERGEFORMAT </w:instrText>
        </w:r>
        <w:r w:rsidR="003C0B6A" w:rsidRPr="00BF7D4C">
          <w:rPr>
            <w:rFonts w:ascii="SnappyService" w:hAnsi="SnappyService"/>
            <w:color w:val="8E5029"/>
            <w:sz w:val="24"/>
          </w:rPr>
          <w:fldChar w:fldCharType="separate"/>
        </w:r>
        <w:r w:rsidR="00FF5862">
          <w:rPr>
            <w:rFonts w:ascii="SnappyService" w:hAnsi="SnappyService"/>
            <w:noProof/>
            <w:color w:val="8E5029"/>
            <w:sz w:val="24"/>
          </w:rPr>
          <w:t>5</w:t>
        </w:r>
        <w:r w:rsidR="003C0B6A" w:rsidRPr="00BF7D4C">
          <w:rPr>
            <w:rFonts w:ascii="SnappyService" w:hAnsi="SnappyService"/>
            <w:color w:val="8E5029"/>
            <w:sz w:val="24"/>
          </w:rPr>
          <w:fldChar w:fldCharType="end"/>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D6E13" w:rsidRDefault="005D6E13" w:rsidP="00C64BFF">
      <w:pPr>
        <w:spacing w:after="0" w:line="240" w:lineRule="auto"/>
      </w:pPr>
      <w:r>
        <w:separator/>
      </w:r>
    </w:p>
  </w:footnote>
  <w:footnote w:type="continuationSeparator" w:id="0">
    <w:p w:rsidR="005D6E13" w:rsidRDefault="005D6E13" w:rsidP="00C64BF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6E13" w:rsidRDefault="005D6E13" w:rsidP="00BF7D4C">
    <w:pPr>
      <w:pStyle w:val="En-tte"/>
      <w:jc w:val="right"/>
    </w:pPr>
    <w:r>
      <w:rPr>
        <w:noProof/>
      </w:rPr>
      <w:drawing>
        <wp:inline distT="0" distB="0" distL="0" distR="0">
          <wp:extent cx="2109427" cy="666172"/>
          <wp:effectExtent l="19050" t="0" r="5123" b="0"/>
          <wp:docPr id="18" name="Image 17" descr="adecns blan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decns blanc.jpg"/>
                  <pic:cNvPicPr/>
                </pic:nvPicPr>
                <pic:blipFill>
                  <a:blip r:embed="rId1"/>
                  <a:stretch>
                    <a:fillRect/>
                  </a:stretch>
                </pic:blipFill>
                <pic:spPr>
                  <a:xfrm>
                    <a:off x="0" y="0"/>
                    <a:ext cx="2112031" cy="668511"/>
                  </a:xfrm>
                  <a:prstGeom prst="rect">
                    <a:avLst/>
                  </a:prstGeom>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090675"/>
    <w:multiLevelType w:val="hybridMultilevel"/>
    <w:tmpl w:val="3BC2E694"/>
    <w:lvl w:ilvl="0" w:tplc="42C86BDC">
      <w:start w:val="14"/>
      <w:numFmt w:val="bullet"/>
      <w:lvlText w:val="-"/>
      <w:lvlJc w:val="left"/>
      <w:pPr>
        <w:ind w:left="720" w:hanging="360"/>
      </w:pPr>
      <w:rPr>
        <w:rFonts w:ascii="Calibri" w:eastAsia="Times New Roman" w:hAnsi="Calibri" w:cs="Calibri" w:hint="default"/>
        <w:color w:val="00000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0A047860"/>
    <w:multiLevelType w:val="hybridMultilevel"/>
    <w:tmpl w:val="7786BD1C"/>
    <w:lvl w:ilvl="0" w:tplc="C2364968">
      <w:start w:val="5"/>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297E7807"/>
    <w:multiLevelType w:val="hybridMultilevel"/>
    <w:tmpl w:val="CBDA0664"/>
    <w:lvl w:ilvl="0" w:tplc="4038F792">
      <w:start w:val="1"/>
      <w:numFmt w:val="bullet"/>
      <w:lvlText w:val="□"/>
      <w:lvlJc w:val="left"/>
      <w:pPr>
        <w:ind w:left="720" w:hanging="360"/>
      </w:pPr>
      <w:rPr>
        <w:rFonts w:ascii="Calibri"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390075DE"/>
    <w:multiLevelType w:val="hybridMultilevel"/>
    <w:tmpl w:val="220A3B46"/>
    <w:lvl w:ilvl="0" w:tplc="121C423A">
      <w:start w:val="20"/>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39261CE0"/>
    <w:multiLevelType w:val="hybridMultilevel"/>
    <w:tmpl w:val="DD662076"/>
    <w:lvl w:ilvl="0" w:tplc="4E846F58">
      <w:start w:val="1"/>
      <w:numFmt w:val="bullet"/>
      <w:lvlText w:val=""/>
      <w:lvlJc w:val="left"/>
      <w:pPr>
        <w:ind w:left="720" w:hanging="360"/>
      </w:pPr>
      <w:rPr>
        <w:rFonts w:ascii="Wingdings" w:hAnsi="Wingdings" w:hint="default"/>
        <w:color w:val="215868" w:themeColor="accent5" w:themeShade="80"/>
        <w:u w:color="FFFFFF" w:themeColor="background1"/>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550C6887"/>
    <w:multiLevelType w:val="hybridMultilevel"/>
    <w:tmpl w:val="8E40BA4A"/>
    <w:lvl w:ilvl="0" w:tplc="4E846F58">
      <w:start w:val="1"/>
      <w:numFmt w:val="bullet"/>
      <w:lvlText w:val=""/>
      <w:lvlJc w:val="left"/>
      <w:pPr>
        <w:ind w:left="720" w:hanging="360"/>
      </w:pPr>
      <w:rPr>
        <w:rFonts w:ascii="Wingdings" w:hAnsi="Wingdings" w:hint="default"/>
        <w:color w:val="215868" w:themeColor="accent5" w:themeShade="80"/>
        <w:u w:color="FFFFFF" w:themeColor="background1"/>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3"/>
  </w:num>
  <w:num w:numId="4">
    <w:abstractNumId w:val="2"/>
  </w:num>
  <w:num w:numId="5">
    <w:abstractNumId w:val="5"/>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documentProtection w:edit="forms" w:enforcement="1" w:cryptProviderType="rsaFull" w:cryptAlgorithmClass="hash" w:cryptAlgorithmType="typeAny" w:cryptAlgorithmSid="4" w:cryptSpinCount="100000" w:hash="j89n5k/Ul7RCUjlkLOlqbnri0do=" w:salt="Tmgi6xw7ghVIwfEzbNeNnQ=="/>
  <w:defaultTabStop w:val="708"/>
  <w:hyphenationZone w:val="425"/>
  <w:drawingGridHorizontalSpacing w:val="110"/>
  <w:displayHorizontalDrawingGridEvery w:val="2"/>
  <w:characterSpacingControl w:val="doNotCompress"/>
  <w:hdrShapeDefaults>
    <o:shapedefaults v:ext="edit" spidmax="28673">
      <o:colormenu v:ext="edit" fillcolor="none" strokecolor="none" shadowcolor="none"/>
    </o:shapedefaults>
  </w:hdrShapeDefaults>
  <w:footnotePr>
    <w:footnote w:id="-1"/>
    <w:footnote w:id="0"/>
  </w:footnotePr>
  <w:endnotePr>
    <w:endnote w:id="-1"/>
    <w:endnote w:id="0"/>
  </w:endnotePr>
  <w:compat/>
  <w:rsids>
    <w:rsidRoot w:val="0041606B"/>
    <w:rsid w:val="000732EF"/>
    <w:rsid w:val="0007686A"/>
    <w:rsid w:val="00083B82"/>
    <w:rsid w:val="000A5EAF"/>
    <w:rsid w:val="000E2F21"/>
    <w:rsid w:val="000E4D41"/>
    <w:rsid w:val="000E50BA"/>
    <w:rsid w:val="00115682"/>
    <w:rsid w:val="00155652"/>
    <w:rsid w:val="00182BE4"/>
    <w:rsid w:val="00190CBC"/>
    <w:rsid w:val="001C5178"/>
    <w:rsid w:val="00240DDB"/>
    <w:rsid w:val="0024311E"/>
    <w:rsid w:val="002E11FB"/>
    <w:rsid w:val="00321AD1"/>
    <w:rsid w:val="00372593"/>
    <w:rsid w:val="00391E40"/>
    <w:rsid w:val="00395CB7"/>
    <w:rsid w:val="003B7E07"/>
    <w:rsid w:val="003C0B6A"/>
    <w:rsid w:val="003E556C"/>
    <w:rsid w:val="004125FB"/>
    <w:rsid w:val="0041606B"/>
    <w:rsid w:val="0044544C"/>
    <w:rsid w:val="00472A1D"/>
    <w:rsid w:val="004A47C5"/>
    <w:rsid w:val="004B0450"/>
    <w:rsid w:val="004C2255"/>
    <w:rsid w:val="004D44EB"/>
    <w:rsid w:val="004E7B55"/>
    <w:rsid w:val="0051570A"/>
    <w:rsid w:val="005248B3"/>
    <w:rsid w:val="005476A9"/>
    <w:rsid w:val="005578A1"/>
    <w:rsid w:val="0057204E"/>
    <w:rsid w:val="005B44F6"/>
    <w:rsid w:val="005D3671"/>
    <w:rsid w:val="005D6E13"/>
    <w:rsid w:val="005F23C1"/>
    <w:rsid w:val="00624991"/>
    <w:rsid w:val="00661AF8"/>
    <w:rsid w:val="006E53DB"/>
    <w:rsid w:val="00704987"/>
    <w:rsid w:val="00731BB0"/>
    <w:rsid w:val="0077657A"/>
    <w:rsid w:val="00794945"/>
    <w:rsid w:val="007B0111"/>
    <w:rsid w:val="007E5E7A"/>
    <w:rsid w:val="007F58AD"/>
    <w:rsid w:val="008520CE"/>
    <w:rsid w:val="00897F84"/>
    <w:rsid w:val="008C09C3"/>
    <w:rsid w:val="008C76F1"/>
    <w:rsid w:val="00906811"/>
    <w:rsid w:val="00946B56"/>
    <w:rsid w:val="0097635E"/>
    <w:rsid w:val="00977BC4"/>
    <w:rsid w:val="00986487"/>
    <w:rsid w:val="0099079B"/>
    <w:rsid w:val="009B6555"/>
    <w:rsid w:val="009E1097"/>
    <w:rsid w:val="009E42B2"/>
    <w:rsid w:val="00A111BA"/>
    <w:rsid w:val="00A201BD"/>
    <w:rsid w:val="00A2388E"/>
    <w:rsid w:val="00AD53CB"/>
    <w:rsid w:val="00AE3225"/>
    <w:rsid w:val="00B21F9E"/>
    <w:rsid w:val="00B42F9D"/>
    <w:rsid w:val="00B45A03"/>
    <w:rsid w:val="00B76C2E"/>
    <w:rsid w:val="00B84E11"/>
    <w:rsid w:val="00BB4057"/>
    <w:rsid w:val="00BC1F93"/>
    <w:rsid w:val="00BF7D4C"/>
    <w:rsid w:val="00C10280"/>
    <w:rsid w:val="00C12C34"/>
    <w:rsid w:val="00C447B4"/>
    <w:rsid w:val="00C61BF0"/>
    <w:rsid w:val="00C64BFF"/>
    <w:rsid w:val="00CA5B8B"/>
    <w:rsid w:val="00CB62CB"/>
    <w:rsid w:val="00D84CFC"/>
    <w:rsid w:val="00D85C09"/>
    <w:rsid w:val="00DC45CC"/>
    <w:rsid w:val="00E30442"/>
    <w:rsid w:val="00E51812"/>
    <w:rsid w:val="00E54919"/>
    <w:rsid w:val="00E92B3A"/>
    <w:rsid w:val="00EA1DDA"/>
    <w:rsid w:val="00ED3797"/>
    <w:rsid w:val="00F14FA3"/>
    <w:rsid w:val="00F57822"/>
    <w:rsid w:val="00FC3CE9"/>
    <w:rsid w:val="00FD0060"/>
    <w:rsid w:val="00FE290B"/>
    <w:rsid w:val="00FF3EB2"/>
    <w:rsid w:val="00FF5862"/>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8673">
      <o:colormenu v:ext="edit" fillcolor="none" strokecolor="none" shadow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61AF8"/>
  </w:style>
  <w:style w:type="paragraph" w:styleId="Titre1">
    <w:name w:val="heading 1"/>
    <w:basedOn w:val="Normal"/>
    <w:next w:val="Normal"/>
    <w:link w:val="Titre1Car"/>
    <w:uiPriority w:val="9"/>
    <w:qFormat/>
    <w:rsid w:val="0079494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rsid w:val="0041606B"/>
    <w:pPr>
      <w:spacing w:before="100" w:beforeAutospacing="1" w:after="100" w:afterAutospacing="1" w:line="240" w:lineRule="auto"/>
      <w:jc w:val="both"/>
    </w:pPr>
    <w:rPr>
      <w:rFonts w:ascii="Calibri" w:eastAsia="Times New Roman" w:hAnsi="Calibri" w:cs="Times New Roman"/>
      <w:sz w:val="20"/>
      <w:szCs w:val="24"/>
      <w:lang w:eastAsia="fr-FR"/>
    </w:rPr>
  </w:style>
  <w:style w:type="character" w:styleId="Lienhypertexte">
    <w:name w:val="Hyperlink"/>
    <w:basedOn w:val="Policepardfaut"/>
    <w:uiPriority w:val="99"/>
    <w:unhideWhenUsed/>
    <w:rsid w:val="004E7B55"/>
    <w:rPr>
      <w:color w:val="0000FF"/>
      <w:u w:val="single"/>
    </w:rPr>
  </w:style>
  <w:style w:type="character" w:styleId="lev">
    <w:name w:val="Strong"/>
    <w:basedOn w:val="Policepardfaut"/>
    <w:uiPriority w:val="22"/>
    <w:qFormat/>
    <w:rsid w:val="004E7B55"/>
    <w:rPr>
      <w:b/>
      <w:bCs/>
    </w:rPr>
  </w:style>
  <w:style w:type="character" w:customStyle="1" w:styleId="mainsitecolor">
    <w:name w:val="main_site_color"/>
    <w:basedOn w:val="Policepardfaut"/>
    <w:rsid w:val="004E7B55"/>
  </w:style>
  <w:style w:type="paragraph" w:styleId="Paragraphedeliste">
    <w:name w:val="List Paragraph"/>
    <w:basedOn w:val="Normal"/>
    <w:uiPriority w:val="34"/>
    <w:qFormat/>
    <w:rsid w:val="0051570A"/>
    <w:pPr>
      <w:spacing w:after="0" w:line="240" w:lineRule="auto"/>
      <w:ind w:left="720"/>
      <w:contextualSpacing/>
    </w:pPr>
    <w:rPr>
      <w:rFonts w:ascii="Times New Roman" w:eastAsia="MS Mincho" w:hAnsi="Times New Roman" w:cs="Times New Roman"/>
      <w:sz w:val="24"/>
      <w:szCs w:val="24"/>
      <w:lang w:eastAsia="ja-JP"/>
    </w:rPr>
  </w:style>
  <w:style w:type="table" w:styleId="Grilledutableau">
    <w:name w:val="Table Grid"/>
    <w:basedOn w:val="TableauNormal"/>
    <w:uiPriority w:val="59"/>
    <w:rsid w:val="00B42F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ansinterligne">
    <w:name w:val="No Spacing"/>
    <w:link w:val="SansinterligneCar"/>
    <w:uiPriority w:val="1"/>
    <w:qFormat/>
    <w:rsid w:val="005B44F6"/>
    <w:pPr>
      <w:spacing w:after="0" w:line="240" w:lineRule="auto"/>
    </w:pPr>
    <w:rPr>
      <w:rFonts w:eastAsiaTheme="minorEastAsia"/>
    </w:rPr>
  </w:style>
  <w:style w:type="character" w:customStyle="1" w:styleId="SansinterligneCar">
    <w:name w:val="Sans interligne Car"/>
    <w:basedOn w:val="Policepardfaut"/>
    <w:link w:val="Sansinterligne"/>
    <w:uiPriority w:val="1"/>
    <w:rsid w:val="005B44F6"/>
    <w:rPr>
      <w:rFonts w:eastAsiaTheme="minorEastAsia"/>
    </w:rPr>
  </w:style>
  <w:style w:type="paragraph" w:styleId="Textedebulles">
    <w:name w:val="Balloon Text"/>
    <w:basedOn w:val="Normal"/>
    <w:link w:val="TextedebullesCar"/>
    <w:uiPriority w:val="99"/>
    <w:semiHidden/>
    <w:unhideWhenUsed/>
    <w:rsid w:val="005B44F6"/>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5B44F6"/>
    <w:rPr>
      <w:rFonts w:ascii="Tahoma" w:hAnsi="Tahoma" w:cs="Tahoma"/>
      <w:sz w:val="16"/>
      <w:szCs w:val="16"/>
    </w:rPr>
  </w:style>
  <w:style w:type="paragraph" w:styleId="En-tte">
    <w:name w:val="header"/>
    <w:basedOn w:val="Normal"/>
    <w:link w:val="En-tteCar"/>
    <w:uiPriority w:val="99"/>
    <w:semiHidden/>
    <w:rsid w:val="00A111BA"/>
    <w:pPr>
      <w:tabs>
        <w:tab w:val="center" w:pos="4536"/>
        <w:tab w:val="right" w:pos="9072"/>
      </w:tabs>
      <w:spacing w:after="0" w:line="240" w:lineRule="auto"/>
      <w:jc w:val="both"/>
    </w:pPr>
    <w:rPr>
      <w:rFonts w:ascii="Calibri" w:eastAsia="Times New Roman" w:hAnsi="Calibri" w:cs="Times New Roman"/>
      <w:sz w:val="20"/>
      <w:szCs w:val="24"/>
      <w:lang w:eastAsia="fr-FR"/>
    </w:rPr>
  </w:style>
  <w:style w:type="character" w:customStyle="1" w:styleId="En-tteCar">
    <w:name w:val="En-tête Car"/>
    <w:basedOn w:val="Policepardfaut"/>
    <w:link w:val="En-tte"/>
    <w:uiPriority w:val="99"/>
    <w:semiHidden/>
    <w:rsid w:val="00A111BA"/>
    <w:rPr>
      <w:rFonts w:ascii="Calibri" w:eastAsia="Times New Roman" w:hAnsi="Calibri" w:cs="Times New Roman"/>
      <w:sz w:val="20"/>
      <w:szCs w:val="24"/>
      <w:lang w:eastAsia="fr-FR"/>
    </w:rPr>
  </w:style>
  <w:style w:type="character" w:customStyle="1" w:styleId="Titre1Car">
    <w:name w:val="Titre 1 Car"/>
    <w:basedOn w:val="Policepardfaut"/>
    <w:link w:val="Titre1"/>
    <w:uiPriority w:val="9"/>
    <w:rsid w:val="00794945"/>
    <w:rPr>
      <w:rFonts w:asciiTheme="majorHAnsi" w:eastAsiaTheme="majorEastAsia" w:hAnsiTheme="majorHAnsi" w:cstheme="majorBidi"/>
      <w:b/>
      <w:bCs/>
      <w:color w:val="365F91" w:themeColor="accent1" w:themeShade="BF"/>
      <w:sz w:val="28"/>
      <w:szCs w:val="28"/>
    </w:rPr>
  </w:style>
  <w:style w:type="paragraph" w:styleId="En-ttedetabledesmatires">
    <w:name w:val="TOC Heading"/>
    <w:basedOn w:val="Titre1"/>
    <w:next w:val="Normal"/>
    <w:link w:val="En-ttedetabledesmatiresCar"/>
    <w:uiPriority w:val="39"/>
    <w:unhideWhenUsed/>
    <w:qFormat/>
    <w:rsid w:val="00794945"/>
    <w:pPr>
      <w:outlineLvl w:val="9"/>
    </w:pPr>
  </w:style>
  <w:style w:type="paragraph" w:styleId="TM1">
    <w:name w:val="toc 1"/>
    <w:basedOn w:val="Normal"/>
    <w:next w:val="Normal"/>
    <w:autoRedefine/>
    <w:uiPriority w:val="39"/>
    <w:unhideWhenUsed/>
    <w:rsid w:val="00794945"/>
    <w:pPr>
      <w:spacing w:after="100"/>
    </w:pPr>
  </w:style>
  <w:style w:type="paragraph" w:customStyle="1" w:styleId="Style1">
    <w:name w:val="Style1"/>
    <w:basedOn w:val="Titre1"/>
    <w:link w:val="Style1Car"/>
    <w:qFormat/>
    <w:rsid w:val="00704987"/>
    <w:pPr>
      <w:spacing w:before="0"/>
    </w:pPr>
    <w:rPr>
      <w:rFonts w:ascii="SnappyService" w:hAnsi="SnappyService"/>
      <w:color w:val="8E5029"/>
      <w:spacing w:val="20"/>
      <w:sz w:val="24"/>
    </w:rPr>
  </w:style>
  <w:style w:type="paragraph" w:customStyle="1" w:styleId="Style2">
    <w:name w:val="Style2"/>
    <w:basedOn w:val="En-ttedetabledesmatires"/>
    <w:link w:val="Style2Car"/>
    <w:qFormat/>
    <w:rsid w:val="00E92B3A"/>
    <w:pPr>
      <w:shd w:val="clear" w:color="auto" w:fill="ABD600"/>
      <w:spacing w:before="0"/>
    </w:pPr>
    <w:rPr>
      <w:rFonts w:ascii="SnappyService" w:hAnsi="SnappyService"/>
      <w:color w:val="668100"/>
      <w:spacing w:val="40"/>
      <w:sz w:val="40"/>
    </w:rPr>
  </w:style>
  <w:style w:type="character" w:customStyle="1" w:styleId="Style1Car">
    <w:name w:val="Style1 Car"/>
    <w:basedOn w:val="Titre1Car"/>
    <w:link w:val="Style1"/>
    <w:rsid w:val="00704987"/>
    <w:rPr>
      <w:rFonts w:ascii="SnappyService" w:hAnsi="SnappyService"/>
      <w:b/>
      <w:bCs/>
      <w:color w:val="8E5029"/>
      <w:spacing w:val="20"/>
      <w:sz w:val="24"/>
    </w:rPr>
  </w:style>
  <w:style w:type="paragraph" w:styleId="Pieddepage">
    <w:name w:val="footer"/>
    <w:basedOn w:val="Normal"/>
    <w:link w:val="PieddepageCar"/>
    <w:uiPriority w:val="99"/>
    <w:unhideWhenUsed/>
    <w:rsid w:val="00C64BFF"/>
    <w:pPr>
      <w:tabs>
        <w:tab w:val="center" w:pos="4536"/>
        <w:tab w:val="right" w:pos="9072"/>
      </w:tabs>
      <w:spacing w:after="0" w:line="240" w:lineRule="auto"/>
    </w:pPr>
  </w:style>
  <w:style w:type="character" w:customStyle="1" w:styleId="En-ttedetabledesmatiresCar">
    <w:name w:val="En-tête de table des matières Car"/>
    <w:basedOn w:val="Titre1Car"/>
    <w:link w:val="En-ttedetabledesmatires"/>
    <w:uiPriority w:val="39"/>
    <w:rsid w:val="00C64BFF"/>
  </w:style>
  <w:style w:type="character" w:customStyle="1" w:styleId="Style2Car">
    <w:name w:val="Style2 Car"/>
    <w:basedOn w:val="En-ttedetabledesmatiresCar"/>
    <w:link w:val="Style2"/>
    <w:rsid w:val="00E92B3A"/>
    <w:rPr>
      <w:rFonts w:ascii="SnappyService" w:hAnsi="SnappyService"/>
      <w:b/>
      <w:bCs/>
      <w:color w:val="668100"/>
      <w:spacing w:val="40"/>
      <w:sz w:val="40"/>
      <w:shd w:val="clear" w:color="auto" w:fill="ABD600"/>
    </w:rPr>
  </w:style>
  <w:style w:type="character" w:customStyle="1" w:styleId="PieddepageCar">
    <w:name w:val="Pied de page Car"/>
    <w:basedOn w:val="Policepardfaut"/>
    <w:link w:val="Pieddepage"/>
    <w:uiPriority w:val="99"/>
    <w:rsid w:val="00C64BFF"/>
  </w:style>
  <w:style w:type="character" w:styleId="Textedelespacerserv">
    <w:name w:val="Placeholder Text"/>
    <w:basedOn w:val="Policepardfaut"/>
    <w:uiPriority w:val="99"/>
    <w:semiHidden/>
    <w:rsid w:val="006E53DB"/>
    <w:rPr>
      <w:color w:val="808080"/>
    </w:rPr>
  </w:style>
  <w:style w:type="table" w:styleId="Trameclaire-Accent3">
    <w:name w:val="Light Shading Accent 3"/>
    <w:basedOn w:val="TableauNormal"/>
    <w:uiPriority w:val="60"/>
    <w:rsid w:val="00472A1D"/>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s>
</file>

<file path=word/webSettings.xml><?xml version="1.0" encoding="utf-8"?>
<w:webSettings xmlns:r="http://schemas.openxmlformats.org/officeDocument/2006/relationships" xmlns:w="http://schemas.openxmlformats.org/wordprocessingml/2006/main">
  <w:divs>
    <w:div w:id="580677410">
      <w:bodyDiv w:val="1"/>
      <w:marLeft w:val="0"/>
      <w:marRight w:val="0"/>
      <w:marTop w:val="0"/>
      <w:marBottom w:val="0"/>
      <w:divBdr>
        <w:top w:val="none" w:sz="0" w:space="0" w:color="auto"/>
        <w:left w:val="none" w:sz="0" w:space="0" w:color="auto"/>
        <w:bottom w:val="none" w:sz="0" w:space="0" w:color="auto"/>
        <w:right w:val="none" w:sz="0" w:space="0" w:color="auto"/>
      </w:divBdr>
    </w:div>
    <w:div w:id="20669034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png"/><Relationship Id="rId18" Type="http://schemas.openxmlformats.org/officeDocument/2006/relationships/hyperlink" Target="https://twitter.com/globalcompact" TargetMode="External"/><Relationship Id="rId26" Type="http://schemas.openxmlformats.org/officeDocument/2006/relationships/image" Target="media/image9.jpeg"/><Relationship Id="rId39" Type="http://schemas.openxmlformats.org/officeDocument/2006/relationships/control" Target="activeX/activeX6.xml"/><Relationship Id="rId21" Type="http://schemas.openxmlformats.org/officeDocument/2006/relationships/image" Target="media/image7.jpeg"/><Relationship Id="rId34" Type="http://schemas.openxmlformats.org/officeDocument/2006/relationships/image" Target="media/image13.wmf"/><Relationship Id="rId42" Type="http://schemas.openxmlformats.org/officeDocument/2006/relationships/image" Target="media/image17.wmf"/><Relationship Id="rId47" Type="http://schemas.openxmlformats.org/officeDocument/2006/relationships/control" Target="activeX/activeX10.xml"/><Relationship Id="rId50" Type="http://schemas.openxmlformats.org/officeDocument/2006/relationships/image" Target="media/image21.wmf"/><Relationship Id="rId55" Type="http://schemas.openxmlformats.org/officeDocument/2006/relationships/control" Target="activeX/activeX15.xml"/><Relationship Id="rId63" Type="http://schemas.openxmlformats.org/officeDocument/2006/relationships/image" Target="media/image26.wmf"/><Relationship Id="rId68" Type="http://schemas.openxmlformats.org/officeDocument/2006/relationships/image" Target="media/image28.wmf"/><Relationship Id="rId7" Type="http://schemas.openxmlformats.org/officeDocument/2006/relationships/footnotes" Target="footnotes.xml"/><Relationship Id="rId71"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www.adecns.fr/" TargetMode="External"/><Relationship Id="rId29" Type="http://schemas.openxmlformats.org/officeDocument/2006/relationships/control" Target="activeX/activeX1.xml"/><Relationship Id="rId11" Type="http://schemas.openxmlformats.org/officeDocument/2006/relationships/image" Target="media/image3.jpeg"/><Relationship Id="rId24" Type="http://schemas.openxmlformats.org/officeDocument/2006/relationships/image" Target="media/image8.png"/><Relationship Id="rId32" Type="http://schemas.openxmlformats.org/officeDocument/2006/relationships/image" Target="media/image12.wmf"/><Relationship Id="rId37" Type="http://schemas.openxmlformats.org/officeDocument/2006/relationships/control" Target="activeX/activeX5.xml"/><Relationship Id="rId40" Type="http://schemas.openxmlformats.org/officeDocument/2006/relationships/image" Target="media/image16.wmf"/><Relationship Id="rId45" Type="http://schemas.openxmlformats.org/officeDocument/2006/relationships/control" Target="activeX/activeX9.xml"/><Relationship Id="rId53" Type="http://schemas.openxmlformats.org/officeDocument/2006/relationships/control" Target="activeX/activeX13.xml"/><Relationship Id="rId58" Type="http://schemas.openxmlformats.org/officeDocument/2006/relationships/control" Target="activeX/activeX17.xml"/><Relationship Id="rId66" Type="http://schemas.openxmlformats.org/officeDocument/2006/relationships/control" Target="activeX/activeX21.xml"/><Relationship Id="rId5" Type="http://schemas.openxmlformats.org/officeDocument/2006/relationships/settings" Target="settings.xml"/><Relationship Id="rId15" Type="http://schemas.openxmlformats.org/officeDocument/2006/relationships/image" Target="media/image5.png"/><Relationship Id="rId23" Type="http://schemas.openxmlformats.org/officeDocument/2006/relationships/hyperlink" Target="https://twitter.com/AFD_France" TargetMode="External"/><Relationship Id="rId28" Type="http://schemas.openxmlformats.org/officeDocument/2006/relationships/image" Target="media/image10.wmf"/><Relationship Id="rId36" Type="http://schemas.openxmlformats.org/officeDocument/2006/relationships/image" Target="media/image14.wmf"/><Relationship Id="rId49" Type="http://schemas.openxmlformats.org/officeDocument/2006/relationships/control" Target="activeX/activeX11.xml"/><Relationship Id="rId57" Type="http://schemas.openxmlformats.org/officeDocument/2006/relationships/image" Target="media/image23.wmf"/><Relationship Id="rId61" Type="http://schemas.openxmlformats.org/officeDocument/2006/relationships/image" Target="media/image25.wmf"/><Relationship Id="rId10" Type="http://schemas.openxmlformats.org/officeDocument/2006/relationships/image" Target="media/image2.jpeg"/><Relationship Id="rId19" Type="http://schemas.openxmlformats.org/officeDocument/2006/relationships/hyperlink" Target="https://www.facebook.com/UNGlobalCompact?fref=ts" TargetMode="External"/><Relationship Id="rId31" Type="http://schemas.openxmlformats.org/officeDocument/2006/relationships/control" Target="activeX/activeX2.xml"/><Relationship Id="rId44" Type="http://schemas.openxmlformats.org/officeDocument/2006/relationships/image" Target="media/image18.wmf"/><Relationship Id="rId52" Type="http://schemas.openxmlformats.org/officeDocument/2006/relationships/image" Target="media/image22.wmf"/><Relationship Id="rId60" Type="http://schemas.openxmlformats.org/officeDocument/2006/relationships/control" Target="activeX/activeX18.xml"/><Relationship Id="rId65" Type="http://schemas.openxmlformats.org/officeDocument/2006/relationships/image" Target="media/image27.wmf"/><Relationship Id="rId73" Type="http://schemas.openxmlformats.org/officeDocument/2006/relationships/theme" Target="theme/theme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https://twitter.com/adecns" TargetMode="External"/><Relationship Id="rId22" Type="http://schemas.openxmlformats.org/officeDocument/2006/relationships/hyperlink" Target="https://www.facebook.com/AFDOfficiel?fref=ts" TargetMode="External"/><Relationship Id="rId27" Type="http://schemas.openxmlformats.org/officeDocument/2006/relationships/hyperlink" Target="file:///C:\Users\stage\AppData\Roaming\Microsoft\Word\communication@adecns.fr" TargetMode="External"/><Relationship Id="rId30" Type="http://schemas.openxmlformats.org/officeDocument/2006/relationships/image" Target="media/image11.wmf"/><Relationship Id="rId35" Type="http://schemas.openxmlformats.org/officeDocument/2006/relationships/control" Target="activeX/activeX4.xml"/><Relationship Id="rId43" Type="http://schemas.openxmlformats.org/officeDocument/2006/relationships/control" Target="activeX/activeX8.xml"/><Relationship Id="rId48" Type="http://schemas.openxmlformats.org/officeDocument/2006/relationships/image" Target="media/image20.wmf"/><Relationship Id="rId56" Type="http://schemas.openxmlformats.org/officeDocument/2006/relationships/control" Target="activeX/activeX16.xml"/><Relationship Id="rId64" Type="http://schemas.openxmlformats.org/officeDocument/2006/relationships/control" Target="activeX/activeX20.xml"/><Relationship Id="rId69" Type="http://schemas.openxmlformats.org/officeDocument/2006/relationships/control" Target="activeX/activeX22.xml"/><Relationship Id="rId8" Type="http://schemas.openxmlformats.org/officeDocument/2006/relationships/endnotes" Target="endnotes.xml"/><Relationship Id="rId51" Type="http://schemas.openxmlformats.org/officeDocument/2006/relationships/control" Target="activeX/activeX12.xml"/><Relationship Id="rId72" Type="http://schemas.openxmlformats.org/officeDocument/2006/relationships/fontTable" Target="fontTable.xml"/><Relationship Id="rId3" Type="http://schemas.openxmlformats.org/officeDocument/2006/relationships/numbering" Target="numbering.xml"/><Relationship Id="rId12" Type="http://schemas.openxmlformats.org/officeDocument/2006/relationships/hyperlink" Target="https://www.facebook.com/adecns" TargetMode="External"/><Relationship Id="rId17" Type="http://schemas.openxmlformats.org/officeDocument/2006/relationships/image" Target="media/image6.jpeg"/><Relationship Id="rId25" Type="http://schemas.openxmlformats.org/officeDocument/2006/relationships/hyperlink" Target="http://www.afd.fr/home" TargetMode="External"/><Relationship Id="rId33" Type="http://schemas.openxmlformats.org/officeDocument/2006/relationships/control" Target="activeX/activeX3.xml"/><Relationship Id="rId38" Type="http://schemas.openxmlformats.org/officeDocument/2006/relationships/image" Target="media/image15.wmf"/><Relationship Id="rId46" Type="http://schemas.openxmlformats.org/officeDocument/2006/relationships/image" Target="media/image19.wmf"/><Relationship Id="rId59" Type="http://schemas.openxmlformats.org/officeDocument/2006/relationships/image" Target="media/image24.wmf"/><Relationship Id="rId67" Type="http://schemas.openxmlformats.org/officeDocument/2006/relationships/hyperlink" Target="mailto:communication@adecns.fr" TargetMode="External"/><Relationship Id="rId20" Type="http://schemas.openxmlformats.org/officeDocument/2006/relationships/hyperlink" Target="http://www.pactemondial.org/" TargetMode="External"/><Relationship Id="rId41" Type="http://schemas.openxmlformats.org/officeDocument/2006/relationships/control" Target="activeX/activeX7.xml"/><Relationship Id="rId54" Type="http://schemas.openxmlformats.org/officeDocument/2006/relationships/control" Target="activeX/activeX14.xml"/><Relationship Id="rId62" Type="http://schemas.openxmlformats.org/officeDocument/2006/relationships/control" Target="activeX/activeX19.xml"/><Relationship Id="rId7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s>
</file>

<file path=word/_rels/footer1.xml.rels><?xml version="1.0" encoding="UTF-8" standalone="yes"?>
<Relationships xmlns="http://schemas.openxmlformats.org/package/2006/relationships"><Relationship Id="rId1" Type="http://schemas.openxmlformats.org/officeDocument/2006/relationships/image" Target="media/image30.jpeg"/></Relationships>
</file>

<file path=word/_rels/header1.xml.rels><?xml version="1.0" encoding="UTF-8" standalone="yes"?>
<Relationships xmlns="http://schemas.openxmlformats.org/package/2006/relationships"><Relationship Id="rId1" Type="http://schemas.openxmlformats.org/officeDocument/2006/relationships/image" Target="media/image29.jpeg"/></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8BD21D10-EC42-11CE-9E0D-00AA006002F3}" ax:persistence="persistStorage" r:id="rId1"/>
</file>

<file path=word/activeX/activeX10.xml><?xml version="1.0" encoding="utf-8"?>
<ax:ocx xmlns:ax="http://schemas.microsoft.com/office/2006/activeX" xmlns:r="http://schemas.openxmlformats.org/officeDocument/2006/relationships" ax:classid="{8BD21D10-EC42-11CE-9E0D-00AA006002F3}" ax:persistence="persistStorage" r:id="rId1"/>
</file>

<file path=word/activeX/activeX11.xml><?xml version="1.0" encoding="utf-8"?>
<ax:ocx xmlns:ax="http://schemas.microsoft.com/office/2006/activeX" xmlns:r="http://schemas.openxmlformats.org/officeDocument/2006/relationships" ax:classid="{8BD21D10-EC42-11CE-9E0D-00AA006002F3}" ax:persistence="persistStorage" r:id="rId1"/>
</file>

<file path=word/activeX/activeX12.xml><?xml version="1.0" encoding="utf-8"?>
<ax:ocx xmlns:ax="http://schemas.microsoft.com/office/2006/activeX" xmlns:r="http://schemas.openxmlformats.org/officeDocument/2006/relationships" ax:classid="{8BD21D10-EC42-11CE-9E0D-00AA006002F3}" ax:persistence="persistStorage" r:id="rId1"/>
</file>

<file path=word/activeX/activeX13.xml><?xml version="1.0" encoding="utf-8"?>
<ax:ocx xmlns:ax="http://schemas.microsoft.com/office/2006/activeX" xmlns:r="http://schemas.openxmlformats.org/officeDocument/2006/relationships" ax:classid="{8BD21D10-EC42-11CE-9E0D-00AA006002F3}" ax:persistence="persistStorage" r:id="rId1"/>
</file>

<file path=word/activeX/activeX14.xml><?xml version="1.0" encoding="utf-8"?>
<ax:ocx xmlns:ax="http://schemas.microsoft.com/office/2006/activeX" xmlns:r="http://schemas.openxmlformats.org/officeDocument/2006/relationships" ax:classid="{8BD21D10-EC42-11CE-9E0D-00AA006002F3}" ax:persistence="persistStorage" r:id="rId1"/>
</file>

<file path=word/activeX/activeX15.xml><?xml version="1.0" encoding="utf-8"?>
<ax:ocx xmlns:ax="http://schemas.microsoft.com/office/2006/activeX" xmlns:r="http://schemas.openxmlformats.org/officeDocument/2006/relationships" ax:classid="{8BD21D10-EC42-11CE-9E0D-00AA006002F3}" ax:persistence="persistStorage" r:id="rId1"/>
</file>

<file path=word/activeX/activeX16.xml><?xml version="1.0" encoding="utf-8"?>
<ax:ocx xmlns:ax="http://schemas.microsoft.com/office/2006/activeX" xmlns:r="http://schemas.openxmlformats.org/officeDocument/2006/relationships" ax:classid="{8BD21D10-EC42-11CE-9E0D-00AA006002F3}" ax:persistence="persistStorage" r:id="rId1"/>
</file>

<file path=word/activeX/activeX17.xml><?xml version="1.0" encoding="utf-8"?>
<ax:ocx xmlns:ax="http://schemas.microsoft.com/office/2006/activeX" xmlns:r="http://schemas.openxmlformats.org/officeDocument/2006/relationships" ax:classid="{8BD21D10-EC42-11CE-9E0D-00AA006002F3}" ax:persistence="persistStorage" r:id="rId1"/>
</file>

<file path=word/activeX/activeX18.xml><?xml version="1.0" encoding="utf-8"?>
<ax:ocx xmlns:ax="http://schemas.microsoft.com/office/2006/activeX" xmlns:r="http://schemas.openxmlformats.org/officeDocument/2006/relationships" ax:classid="{8BD21D10-EC42-11CE-9E0D-00AA006002F3}" ax:persistence="persistStorage" r:id="rId1"/>
</file>

<file path=word/activeX/activeX19.xml><?xml version="1.0" encoding="utf-8"?>
<ax:ocx xmlns:ax="http://schemas.microsoft.com/office/2006/activeX" xmlns:r="http://schemas.openxmlformats.org/officeDocument/2006/relationships" ax:classid="{8BD21D10-EC42-11CE-9E0D-00AA006002F3}" ax:persistence="persistStorage" r:id="rId1"/>
</file>

<file path=word/activeX/activeX2.xml><?xml version="1.0" encoding="utf-8"?>
<ax:ocx xmlns:ax="http://schemas.microsoft.com/office/2006/activeX" xmlns:r="http://schemas.openxmlformats.org/officeDocument/2006/relationships" ax:classid="{8BD21D10-EC42-11CE-9E0D-00AA006002F3}" ax:persistence="persistStorage" r:id="rId1"/>
</file>

<file path=word/activeX/activeX20.xml><?xml version="1.0" encoding="utf-8"?>
<ax:ocx xmlns:ax="http://schemas.microsoft.com/office/2006/activeX" xmlns:r="http://schemas.openxmlformats.org/officeDocument/2006/relationships" ax:classid="{8BD21D50-EC42-11CE-9E0D-00AA006002F3}" ax:persistence="persistStorage" r:id="rId1"/>
</file>

<file path=word/activeX/activeX21.xml><?xml version="1.0" encoding="utf-8"?>
<ax:ocx xmlns:ax="http://schemas.microsoft.com/office/2006/activeX" xmlns:r="http://schemas.openxmlformats.org/officeDocument/2006/relationships" ax:classid="{8BD21D50-EC42-11CE-9E0D-00AA006002F3}" ax:persistence="persistStorage" r:id="rId1"/>
</file>

<file path=word/activeX/activeX22.xml><?xml version="1.0" encoding="utf-8"?>
<ax:ocx xmlns:ax="http://schemas.microsoft.com/office/2006/activeX" xmlns:r="http://schemas.openxmlformats.org/officeDocument/2006/relationships" ax:classid="{8BD21D10-EC42-11CE-9E0D-00AA006002F3}" ax:persistence="persistStorage" r:id="rId1"/>
</file>

<file path=word/activeX/activeX3.xml><?xml version="1.0" encoding="utf-8"?>
<ax:ocx xmlns:ax="http://schemas.microsoft.com/office/2006/activeX" xmlns:r="http://schemas.openxmlformats.org/officeDocument/2006/relationships" ax:classid="{8BD21D10-EC42-11CE-9E0D-00AA006002F3}" ax:persistence="persistStorage" r:id="rId1"/>
</file>

<file path=word/activeX/activeX4.xml><?xml version="1.0" encoding="utf-8"?>
<ax:ocx xmlns:ax="http://schemas.microsoft.com/office/2006/activeX" xmlns:r="http://schemas.openxmlformats.org/officeDocument/2006/relationships" ax:classid="{8BD21D10-EC42-11CE-9E0D-00AA006002F3}" ax:persistence="persistStorage" r:id="rId1"/>
</file>

<file path=word/activeX/activeX5.xml><?xml version="1.0" encoding="utf-8"?>
<ax:ocx xmlns:ax="http://schemas.microsoft.com/office/2006/activeX" xmlns:r="http://schemas.openxmlformats.org/officeDocument/2006/relationships" ax:classid="{8BD21D10-EC42-11CE-9E0D-00AA006002F3}" ax:persistence="persistStorage" r:id="rId1"/>
</file>

<file path=word/activeX/activeX6.xml><?xml version="1.0" encoding="utf-8"?>
<ax:ocx xmlns:ax="http://schemas.microsoft.com/office/2006/activeX" xmlns:r="http://schemas.openxmlformats.org/officeDocument/2006/relationships" ax:classid="{8BD21D10-EC42-11CE-9E0D-00AA006002F3}" ax:persistence="persistStorage" r:id="rId1"/>
</file>

<file path=word/activeX/activeX7.xml><?xml version="1.0" encoding="utf-8"?>
<ax:ocx xmlns:ax="http://schemas.microsoft.com/office/2006/activeX" xmlns:r="http://schemas.openxmlformats.org/officeDocument/2006/relationships" ax:classid="{8BD21D10-EC42-11CE-9E0D-00AA006002F3}" ax:persistence="persistStorage" r:id="rId1"/>
</file>

<file path=word/activeX/activeX8.xml><?xml version="1.0" encoding="utf-8"?>
<ax:ocx xmlns:ax="http://schemas.microsoft.com/office/2006/activeX" xmlns:r="http://schemas.openxmlformats.org/officeDocument/2006/relationships" ax:classid="{8BD21D10-EC42-11CE-9E0D-00AA006002F3}" ax:persistence="persistStorage" r:id="rId1"/>
</file>

<file path=word/activeX/activeX9.xml><?xml version="1.0" encoding="utf-8"?>
<ax:ocx xmlns:ax="http://schemas.microsoft.com/office/2006/activeX" xmlns:r="http://schemas.openxmlformats.org/officeDocument/2006/relationships" ax:classid="{8BD21D10-EC42-11CE-9E0D-00AA006002F3}" ax:persistence="persistStorage" r:id="rId1"/>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Développement durable et business demain : enjeux et opportunités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9A1EF869-F6D7-4380-B7F8-F9D573C43B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6</Pages>
  <Words>1099</Words>
  <Characters>6046</Characters>
  <Application>Microsoft Office Word</Application>
  <DocSecurity>0</DocSecurity>
  <Lines>50</Lines>
  <Paragraphs>14</Paragraphs>
  <ScaleCrop>false</ScaleCrop>
  <HeadingPairs>
    <vt:vector size="2" baseType="variant">
      <vt:variant>
        <vt:lpstr>Titre</vt:lpstr>
      </vt:variant>
      <vt:variant>
        <vt:i4>1</vt:i4>
      </vt:variant>
    </vt:vector>
  </HeadingPairs>
  <TitlesOfParts>
    <vt:vector size="1" baseType="lpstr">
      <vt:lpstr>Offre de sponsoring</vt:lpstr>
    </vt:vector>
  </TitlesOfParts>
  <Company/>
  <LinksUpToDate>false</LinksUpToDate>
  <CharactersWithSpaces>7131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Offre de sponsoring</dc:title>
  <dc:subject>Dîner-débat</dc:subject>
  <dc:creator>ADEC-NS</dc:creator>
  <cp:lastModifiedBy>stage</cp:lastModifiedBy>
  <cp:revision>6</cp:revision>
  <cp:lastPrinted>2013-10-04T12:50:00Z</cp:lastPrinted>
  <dcterms:created xsi:type="dcterms:W3CDTF">2013-10-04T12:37:00Z</dcterms:created>
  <dcterms:modified xsi:type="dcterms:W3CDTF">2013-10-04T13:04:00Z</dcterms:modified>
</cp:coreProperties>
</file>